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470CD" w:rsidRPr="00425BC8" w:rsidRDefault="003470CD" w:rsidP="00BF1DB8">
      <w:pPr>
        <w:spacing w:line="360" w:lineRule="auto"/>
        <w:jc w:val="center"/>
        <w:rPr>
          <w:rFonts w:ascii="Calibri" w:hAnsi="Calibri" w:cs="Courier New"/>
          <w:b/>
          <w:sz w:val="32"/>
          <w:szCs w:val="32"/>
        </w:rPr>
      </w:pPr>
      <w:r w:rsidRPr="00425BC8">
        <w:rPr>
          <w:rFonts w:ascii="Calibri" w:hAnsi="Calibri" w:cs="Courier New"/>
          <w:b/>
          <w:sz w:val="32"/>
          <w:szCs w:val="32"/>
        </w:rPr>
        <w:t xml:space="preserve"> PRIMER CONGRESO ARGENTINO </w:t>
      </w:r>
    </w:p>
    <w:p w:rsidR="003470CD" w:rsidRPr="00425BC8" w:rsidRDefault="003470CD" w:rsidP="00BF1DB8">
      <w:pPr>
        <w:spacing w:line="360" w:lineRule="auto"/>
        <w:jc w:val="center"/>
        <w:rPr>
          <w:rFonts w:ascii="Calibri" w:hAnsi="Calibri" w:cs="Courier New"/>
          <w:b/>
          <w:sz w:val="32"/>
          <w:szCs w:val="32"/>
        </w:rPr>
      </w:pPr>
      <w:r w:rsidRPr="00425BC8">
        <w:rPr>
          <w:rFonts w:ascii="Calibri" w:hAnsi="Calibri" w:cs="Courier New"/>
          <w:b/>
          <w:sz w:val="32"/>
          <w:szCs w:val="32"/>
        </w:rPr>
        <w:t>DE JUSTICIA CONSTITUCIONAL</w:t>
      </w:r>
    </w:p>
    <w:p w:rsidR="003470CD" w:rsidRPr="00425BC8" w:rsidRDefault="003470CD" w:rsidP="00BF1DB8">
      <w:pPr>
        <w:spacing w:line="360" w:lineRule="auto"/>
        <w:jc w:val="center"/>
        <w:rPr>
          <w:rFonts w:ascii="Calibri" w:hAnsi="Calibri" w:cs="Courier New"/>
          <w:b/>
          <w:sz w:val="32"/>
          <w:szCs w:val="32"/>
        </w:rPr>
      </w:pPr>
      <w:r w:rsidRPr="00425BC8">
        <w:rPr>
          <w:rFonts w:ascii="Calibri" w:hAnsi="Calibri" w:cs="Courier New"/>
          <w:b/>
          <w:sz w:val="32"/>
          <w:szCs w:val="32"/>
        </w:rPr>
        <w:t xml:space="preserve"> </w:t>
      </w:r>
    </w:p>
    <w:p w:rsidR="003470CD" w:rsidRPr="00425BC8" w:rsidRDefault="003470CD" w:rsidP="00BA046E">
      <w:pPr>
        <w:spacing w:line="360" w:lineRule="auto"/>
        <w:jc w:val="center"/>
        <w:rPr>
          <w:rFonts w:ascii="Calibri" w:hAnsi="Calibri" w:cs="Courier New"/>
          <w:b/>
          <w:bCs/>
          <w:sz w:val="32"/>
          <w:szCs w:val="32"/>
        </w:rPr>
      </w:pPr>
      <w:r w:rsidRPr="00425BC8">
        <w:rPr>
          <w:rFonts w:ascii="Calibri" w:hAnsi="Calibri" w:cs="Courier New"/>
          <w:b/>
          <w:bCs/>
          <w:sz w:val="32"/>
          <w:szCs w:val="32"/>
        </w:rPr>
        <w:t xml:space="preserve">XXXI ENCUENTRO INTERNACIONAL </w:t>
      </w:r>
    </w:p>
    <w:p w:rsidR="003470CD" w:rsidRPr="00425BC8" w:rsidRDefault="003470CD" w:rsidP="00BA046E">
      <w:pPr>
        <w:spacing w:line="360" w:lineRule="auto"/>
        <w:jc w:val="center"/>
        <w:rPr>
          <w:rFonts w:ascii="Calibri" w:hAnsi="Calibri" w:cs="Courier New"/>
          <w:b/>
          <w:sz w:val="32"/>
          <w:szCs w:val="32"/>
          <w:lang w:val="es-AR"/>
        </w:rPr>
      </w:pPr>
      <w:r w:rsidRPr="00425BC8">
        <w:rPr>
          <w:rFonts w:ascii="Calibri" w:hAnsi="Calibri" w:cs="Courier New"/>
          <w:b/>
          <w:bCs/>
          <w:sz w:val="32"/>
          <w:szCs w:val="32"/>
        </w:rPr>
        <w:t xml:space="preserve">DE JUSTICIA CONSTITUCIONAL </w:t>
      </w:r>
    </w:p>
    <w:p w:rsidR="003470CD" w:rsidRPr="00425BC8" w:rsidRDefault="003470CD" w:rsidP="00BF1DB8">
      <w:pPr>
        <w:spacing w:line="360" w:lineRule="auto"/>
        <w:jc w:val="center"/>
        <w:rPr>
          <w:rFonts w:ascii="Calibri" w:hAnsi="Calibri" w:cs="Courier New"/>
          <w:b/>
          <w:lang w:val="es-AR"/>
        </w:rPr>
      </w:pPr>
    </w:p>
    <w:p w:rsidR="003470CD" w:rsidRPr="00425BC8" w:rsidRDefault="003470CD" w:rsidP="00BF1DB8">
      <w:pPr>
        <w:spacing w:line="360" w:lineRule="auto"/>
        <w:jc w:val="center"/>
        <w:rPr>
          <w:rFonts w:ascii="Calibri" w:hAnsi="Calibri" w:cs="Courier New"/>
          <w:b/>
        </w:rPr>
      </w:pPr>
      <w:r w:rsidRPr="00425BC8">
        <w:rPr>
          <w:rFonts w:ascii="Calibri" w:hAnsi="Calibri" w:cs="Courier New"/>
          <w:b/>
        </w:rPr>
        <w:t>FECHA DEL EVENTO</w:t>
      </w:r>
    </w:p>
    <w:p w:rsidR="003470CD" w:rsidRPr="00425BC8" w:rsidRDefault="003470CD" w:rsidP="00BF1DB8">
      <w:pPr>
        <w:spacing w:line="360" w:lineRule="auto"/>
        <w:jc w:val="center"/>
        <w:rPr>
          <w:rFonts w:ascii="Calibri" w:hAnsi="Calibri" w:cs="Courier New"/>
        </w:rPr>
      </w:pPr>
      <w:r w:rsidRPr="00425BC8">
        <w:rPr>
          <w:rFonts w:ascii="Calibri" w:hAnsi="Calibri" w:cs="Courier New"/>
        </w:rPr>
        <w:t xml:space="preserve">3 y 4 de octubre de 2016 </w:t>
      </w:r>
    </w:p>
    <w:p w:rsidR="003470CD" w:rsidRPr="00425BC8" w:rsidRDefault="003470CD" w:rsidP="00BF1DB8">
      <w:pPr>
        <w:spacing w:line="360" w:lineRule="auto"/>
        <w:jc w:val="center"/>
        <w:rPr>
          <w:rFonts w:ascii="Calibri" w:hAnsi="Calibri" w:cs="Courier New"/>
          <w:b/>
        </w:rPr>
      </w:pPr>
    </w:p>
    <w:p w:rsidR="003470CD" w:rsidRPr="00425BC8" w:rsidRDefault="003470CD" w:rsidP="00BF1DB8">
      <w:pPr>
        <w:spacing w:line="360" w:lineRule="auto"/>
        <w:jc w:val="center"/>
        <w:rPr>
          <w:rFonts w:ascii="Calibri" w:hAnsi="Calibri" w:cs="Courier New"/>
          <w:b/>
        </w:rPr>
      </w:pPr>
      <w:r w:rsidRPr="00425BC8">
        <w:rPr>
          <w:rFonts w:ascii="Calibri" w:hAnsi="Calibri" w:cs="Courier New"/>
          <w:b/>
        </w:rPr>
        <w:t xml:space="preserve">LUGAR </w:t>
      </w:r>
    </w:p>
    <w:p w:rsidR="003470CD" w:rsidRPr="00425BC8" w:rsidRDefault="003470CD" w:rsidP="00801DD8">
      <w:pPr>
        <w:jc w:val="center"/>
        <w:rPr>
          <w:rFonts w:ascii="Calibri" w:hAnsi="Calibri"/>
          <w:lang w:val="es-AR" w:eastAsia="es-AR"/>
        </w:rPr>
      </w:pPr>
      <w:r w:rsidRPr="00425BC8">
        <w:rPr>
          <w:rFonts w:ascii="Calibri" w:hAnsi="Calibri"/>
          <w:lang w:val="es-AR" w:eastAsia="es-AR"/>
        </w:rPr>
        <w:t>MERCURE IGUAZU HOTEL IRU</w:t>
      </w:r>
    </w:p>
    <w:p w:rsidR="003470CD" w:rsidRPr="00425BC8" w:rsidRDefault="003470CD" w:rsidP="008409F5">
      <w:pPr>
        <w:shd w:val="clear" w:color="auto" w:fill="FFFFFF"/>
        <w:spacing w:after="30" w:line="198" w:lineRule="atLeast"/>
        <w:jc w:val="center"/>
        <w:rPr>
          <w:rFonts w:ascii="Calibri" w:hAnsi="Calibri"/>
          <w:color w:val="000000"/>
          <w:lang w:val="es-AR" w:eastAsia="es-AR"/>
        </w:rPr>
      </w:pPr>
      <w:r w:rsidRPr="00425BC8">
        <w:rPr>
          <w:rFonts w:ascii="Calibri" w:hAnsi="Calibri"/>
          <w:color w:val="000000"/>
          <w:lang w:val="es-AR" w:eastAsia="es-AR"/>
        </w:rPr>
        <w:t>Selva Iryapu S N - Predio 600 Has</w:t>
      </w:r>
    </w:p>
    <w:p w:rsidR="003470CD" w:rsidRPr="00425BC8" w:rsidRDefault="003470CD" w:rsidP="008409F5">
      <w:pPr>
        <w:shd w:val="clear" w:color="auto" w:fill="FFFFFF"/>
        <w:spacing w:after="30" w:line="198" w:lineRule="atLeast"/>
        <w:jc w:val="center"/>
        <w:rPr>
          <w:rFonts w:ascii="Calibri" w:hAnsi="Calibri"/>
          <w:color w:val="000000"/>
          <w:lang w:val="es-AR" w:eastAsia="es-AR"/>
        </w:rPr>
      </w:pPr>
      <w:r w:rsidRPr="00425BC8">
        <w:rPr>
          <w:rFonts w:ascii="Calibri" w:hAnsi="Calibri"/>
          <w:color w:val="000000"/>
          <w:lang w:val="es-AR" w:eastAsia="es-AR"/>
        </w:rPr>
        <w:t>3370 PUERTO IGUAZU MISIONES - ARGENTINA</w:t>
      </w:r>
    </w:p>
    <w:p w:rsidR="003470CD" w:rsidRPr="00425BC8" w:rsidRDefault="003470CD" w:rsidP="008409F5">
      <w:pPr>
        <w:shd w:val="clear" w:color="auto" w:fill="FFFFFF"/>
        <w:spacing w:after="30" w:line="198" w:lineRule="atLeast"/>
        <w:jc w:val="center"/>
        <w:rPr>
          <w:rFonts w:ascii="Calibri" w:hAnsi="Calibri"/>
          <w:color w:val="000000"/>
          <w:lang w:val="es-AR" w:eastAsia="es-AR"/>
        </w:rPr>
      </w:pPr>
      <w:r w:rsidRPr="00425BC8">
        <w:rPr>
          <w:rFonts w:ascii="Calibri" w:hAnsi="Calibri"/>
          <w:color w:val="000000"/>
          <w:lang w:val="es-AR" w:eastAsia="es-AR"/>
        </w:rPr>
        <w:t>Teléfono: (+54)3757/493300 - Fax: (+54)3757/493301</w:t>
      </w:r>
    </w:p>
    <w:p w:rsidR="003470CD" w:rsidRPr="00425BC8" w:rsidRDefault="003470CD" w:rsidP="008409F5">
      <w:pPr>
        <w:shd w:val="clear" w:color="auto" w:fill="FFFFFF"/>
        <w:spacing w:line="198" w:lineRule="atLeast"/>
        <w:jc w:val="center"/>
        <w:rPr>
          <w:rFonts w:ascii="Calibri" w:hAnsi="Calibri"/>
          <w:color w:val="000000"/>
          <w:lang w:val="es-AR" w:eastAsia="es-AR"/>
        </w:rPr>
      </w:pPr>
      <w:r w:rsidRPr="00425BC8">
        <w:rPr>
          <w:rFonts w:ascii="Calibri" w:hAnsi="Calibri"/>
          <w:color w:val="000000"/>
          <w:lang w:val="es-AR" w:eastAsia="es-AR"/>
        </w:rPr>
        <w:t>Dirección electrónica: </w:t>
      </w:r>
      <w:hyperlink r:id="rId7" w:history="1">
        <w:r w:rsidRPr="00425BC8">
          <w:rPr>
            <w:rStyle w:val="Hyperlink"/>
            <w:rFonts w:ascii="Calibri" w:hAnsi="Calibri"/>
            <w:lang w:val="es-AR" w:eastAsia="es-AR"/>
          </w:rPr>
          <w:t>h8431- re@accor.com</w:t>
        </w:r>
      </w:hyperlink>
      <w:r w:rsidRPr="00425BC8">
        <w:rPr>
          <w:rFonts w:ascii="Calibri" w:hAnsi="Calibri"/>
          <w:color w:val="000000"/>
          <w:lang w:val="es-AR" w:eastAsia="es-AR"/>
        </w:rPr>
        <w:t>.</w:t>
      </w:r>
    </w:p>
    <w:p w:rsidR="003470CD" w:rsidRPr="00425BC8" w:rsidRDefault="003470CD" w:rsidP="008409F5">
      <w:pPr>
        <w:shd w:val="clear" w:color="auto" w:fill="FFFFFF"/>
        <w:spacing w:line="198" w:lineRule="atLeast"/>
        <w:jc w:val="center"/>
        <w:rPr>
          <w:rFonts w:ascii="Calibri" w:hAnsi="Calibri"/>
          <w:color w:val="000000"/>
          <w:lang w:val="es-AR" w:eastAsia="es-AR"/>
        </w:rPr>
      </w:pPr>
    </w:p>
    <w:p w:rsidR="003470CD" w:rsidRPr="00425BC8" w:rsidRDefault="003470CD" w:rsidP="00BF1DB8">
      <w:pPr>
        <w:spacing w:line="360" w:lineRule="auto"/>
        <w:jc w:val="center"/>
        <w:rPr>
          <w:rFonts w:ascii="Calibri" w:hAnsi="Calibri" w:cs="Courier New"/>
          <w:b/>
        </w:rPr>
      </w:pPr>
    </w:p>
    <w:p w:rsidR="003470CD" w:rsidRPr="00425BC8" w:rsidRDefault="003470CD" w:rsidP="00337359">
      <w:pPr>
        <w:spacing w:line="360" w:lineRule="auto"/>
        <w:jc w:val="center"/>
        <w:rPr>
          <w:rFonts w:ascii="Calibri" w:hAnsi="Calibri" w:cs="Courier New"/>
          <w:b/>
        </w:rPr>
      </w:pPr>
      <w:r w:rsidRPr="00425BC8">
        <w:rPr>
          <w:rFonts w:ascii="Calibri" w:hAnsi="Calibri" w:cs="Courier New"/>
          <w:b/>
        </w:rPr>
        <w:t xml:space="preserve">TEMA </w:t>
      </w:r>
    </w:p>
    <w:p w:rsidR="003470CD" w:rsidRPr="00425BC8" w:rsidRDefault="003470CD" w:rsidP="00337359">
      <w:pPr>
        <w:spacing w:line="360" w:lineRule="auto"/>
        <w:jc w:val="center"/>
        <w:rPr>
          <w:rFonts w:ascii="Calibri" w:hAnsi="Calibri" w:cs="Courier New"/>
          <w:i/>
        </w:rPr>
      </w:pPr>
      <w:r w:rsidRPr="00425BC8">
        <w:rPr>
          <w:rFonts w:ascii="Calibri" w:hAnsi="Calibri" w:cs="Courier New"/>
          <w:i/>
        </w:rPr>
        <w:t xml:space="preserve"> “LA JUSTICIA CONSTITUCIONAL INTERNACIONAL Y REGIONAL”</w:t>
      </w:r>
    </w:p>
    <w:p w:rsidR="003470CD" w:rsidRDefault="003470CD" w:rsidP="00337359">
      <w:pPr>
        <w:spacing w:line="360" w:lineRule="auto"/>
        <w:jc w:val="center"/>
        <w:rPr>
          <w:rFonts w:ascii="Calibri" w:hAnsi="Calibri" w:cs="Courier New"/>
          <w:i/>
        </w:rPr>
      </w:pPr>
      <w:r w:rsidRPr="00425BC8">
        <w:rPr>
          <w:rFonts w:ascii="Calibri" w:hAnsi="Calibri" w:cs="Courier New"/>
          <w:i/>
        </w:rPr>
        <w:t>Aspectos políticos, filosóficos y jurídicos</w:t>
      </w:r>
    </w:p>
    <w:p w:rsidR="003470CD" w:rsidRDefault="003470CD" w:rsidP="00337359">
      <w:pPr>
        <w:spacing w:line="360" w:lineRule="auto"/>
        <w:jc w:val="center"/>
        <w:rPr>
          <w:rFonts w:ascii="Calibri" w:hAnsi="Calibri" w:cs="Courier New"/>
          <w:i/>
        </w:rPr>
      </w:pPr>
    </w:p>
    <w:p w:rsidR="003470CD" w:rsidRPr="00425BC8" w:rsidRDefault="003470CD" w:rsidP="00337359">
      <w:pPr>
        <w:spacing w:line="360" w:lineRule="auto"/>
        <w:jc w:val="center"/>
        <w:rPr>
          <w:rFonts w:ascii="Calibri" w:hAnsi="Calibri" w:cs="Courier New"/>
          <w:b/>
        </w:rPr>
      </w:pPr>
    </w:p>
    <w:p w:rsidR="003470CD" w:rsidRPr="00425BC8" w:rsidRDefault="003470CD" w:rsidP="00425BC8">
      <w:pPr>
        <w:pStyle w:val="TOCHeading"/>
        <w:jc w:val="center"/>
        <w:rPr>
          <w:rFonts w:ascii="Calibri" w:hAnsi="Calibri"/>
          <w:sz w:val="24"/>
          <w:szCs w:val="24"/>
          <w:lang w:val="es-ES"/>
        </w:rPr>
      </w:pPr>
      <w:r w:rsidRPr="00425BC8">
        <w:rPr>
          <w:rFonts w:ascii="Calibri" w:hAnsi="Calibri"/>
          <w:b/>
          <w:color w:val="000000"/>
          <w:sz w:val="24"/>
          <w:szCs w:val="24"/>
          <w:lang w:val="es-ES"/>
        </w:rPr>
        <w:t>INDICE</w:t>
      </w:r>
    </w:p>
    <w:p w:rsidR="003470CD" w:rsidRDefault="003470CD">
      <w:pPr>
        <w:pStyle w:val="TOC1"/>
        <w:tabs>
          <w:tab w:val="right" w:leader="dot" w:pos="8488"/>
        </w:tabs>
        <w:rPr>
          <w:rFonts w:ascii="Calibri" w:hAnsi="Calibri"/>
          <w:noProof/>
          <w:sz w:val="22"/>
          <w:szCs w:val="22"/>
          <w:lang w:val="es-AR" w:eastAsia="es-AR"/>
        </w:rPr>
      </w:pPr>
      <w:r w:rsidRPr="00425BC8">
        <w:rPr>
          <w:rFonts w:ascii="Calibri" w:hAnsi="Calibri"/>
        </w:rPr>
        <w:fldChar w:fldCharType="begin"/>
      </w:r>
      <w:r w:rsidRPr="00425BC8">
        <w:rPr>
          <w:rFonts w:ascii="Calibri" w:hAnsi="Calibri"/>
        </w:rPr>
        <w:instrText xml:space="preserve"> TOC \o "1-3" \h \z \u </w:instrText>
      </w:r>
      <w:r w:rsidRPr="00425BC8">
        <w:rPr>
          <w:rFonts w:ascii="Calibri" w:hAnsi="Calibri"/>
        </w:rPr>
        <w:fldChar w:fldCharType="separate"/>
      </w:r>
      <w:hyperlink w:anchor="_Toc461552225" w:history="1">
        <w:r w:rsidRPr="009157D3">
          <w:rPr>
            <w:rStyle w:val="Hyperlink"/>
            <w:rFonts w:cs="Courier New"/>
            <w:b/>
            <w:i/>
            <w:noProof/>
          </w:rPr>
          <w:t>ACTO INAUGURAL</w:t>
        </w:r>
        <w:r>
          <w:rPr>
            <w:noProof/>
            <w:webHidden/>
          </w:rPr>
          <w:tab/>
        </w:r>
        <w:r>
          <w:rPr>
            <w:noProof/>
            <w:webHidden/>
          </w:rPr>
          <w:fldChar w:fldCharType="begin"/>
        </w:r>
        <w:r>
          <w:rPr>
            <w:noProof/>
            <w:webHidden/>
          </w:rPr>
          <w:instrText xml:space="preserve"> PAGEREF _Toc461552225 \h </w:instrText>
        </w:r>
        <w:r>
          <w:rPr>
            <w:noProof/>
            <w:webHidden/>
          </w:rPr>
        </w:r>
        <w:r>
          <w:rPr>
            <w:noProof/>
            <w:webHidden/>
          </w:rPr>
          <w:fldChar w:fldCharType="separate"/>
        </w:r>
        <w:r>
          <w:rPr>
            <w:noProof/>
            <w:webHidden/>
          </w:rPr>
          <w:t>3</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26" w:history="1">
        <w:r w:rsidRPr="009157D3">
          <w:rPr>
            <w:rStyle w:val="Hyperlink"/>
            <w:rFonts w:cs="Courier New"/>
            <w:b/>
            <w:noProof/>
          </w:rPr>
          <w:t>PANEL I</w:t>
        </w:r>
        <w:r>
          <w:rPr>
            <w:noProof/>
            <w:webHidden/>
          </w:rPr>
          <w:tab/>
        </w:r>
        <w:r>
          <w:rPr>
            <w:noProof/>
            <w:webHidden/>
          </w:rPr>
          <w:fldChar w:fldCharType="begin"/>
        </w:r>
        <w:r>
          <w:rPr>
            <w:noProof/>
            <w:webHidden/>
          </w:rPr>
          <w:instrText xml:space="preserve"> PAGEREF _Toc461552226 \h </w:instrText>
        </w:r>
        <w:r>
          <w:rPr>
            <w:noProof/>
            <w:webHidden/>
          </w:rPr>
        </w:r>
        <w:r>
          <w:rPr>
            <w:noProof/>
            <w:webHidden/>
          </w:rPr>
          <w:fldChar w:fldCharType="separate"/>
        </w:r>
        <w:r>
          <w:rPr>
            <w:noProof/>
            <w:webHidden/>
          </w:rPr>
          <w:t>4</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27" w:history="1">
        <w:r w:rsidRPr="009157D3">
          <w:rPr>
            <w:rStyle w:val="Hyperlink"/>
            <w:rFonts w:cs="Courier New"/>
            <w:b/>
            <w:i/>
            <w:noProof/>
          </w:rPr>
          <w:t>LA JUSTICIA CONSTITUCIONAL EN EL ORDEN PROVINCIAL</w:t>
        </w:r>
        <w:r>
          <w:rPr>
            <w:noProof/>
            <w:webHidden/>
          </w:rPr>
          <w:tab/>
        </w:r>
        <w:r>
          <w:rPr>
            <w:noProof/>
            <w:webHidden/>
          </w:rPr>
          <w:fldChar w:fldCharType="begin"/>
        </w:r>
        <w:r>
          <w:rPr>
            <w:noProof/>
            <w:webHidden/>
          </w:rPr>
          <w:instrText xml:space="preserve"> PAGEREF _Toc461552227 \h </w:instrText>
        </w:r>
        <w:r>
          <w:rPr>
            <w:noProof/>
            <w:webHidden/>
          </w:rPr>
        </w:r>
        <w:r>
          <w:rPr>
            <w:noProof/>
            <w:webHidden/>
          </w:rPr>
          <w:fldChar w:fldCharType="separate"/>
        </w:r>
        <w:r>
          <w:rPr>
            <w:noProof/>
            <w:webHidden/>
          </w:rPr>
          <w:t>4</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28" w:history="1">
        <w:r w:rsidRPr="009157D3">
          <w:rPr>
            <w:rStyle w:val="Hyperlink"/>
            <w:rFonts w:cs="Courier New"/>
            <w:b/>
            <w:noProof/>
          </w:rPr>
          <w:t>PANEL II</w:t>
        </w:r>
        <w:r>
          <w:rPr>
            <w:noProof/>
            <w:webHidden/>
          </w:rPr>
          <w:tab/>
        </w:r>
        <w:r>
          <w:rPr>
            <w:noProof/>
            <w:webHidden/>
          </w:rPr>
          <w:fldChar w:fldCharType="begin"/>
        </w:r>
        <w:r>
          <w:rPr>
            <w:noProof/>
            <w:webHidden/>
          </w:rPr>
          <w:instrText xml:space="preserve"> PAGEREF _Toc461552228 \h </w:instrText>
        </w:r>
        <w:r>
          <w:rPr>
            <w:noProof/>
            <w:webHidden/>
          </w:rPr>
        </w:r>
        <w:r>
          <w:rPr>
            <w:noProof/>
            <w:webHidden/>
          </w:rPr>
          <w:fldChar w:fldCharType="separate"/>
        </w:r>
        <w:r>
          <w:rPr>
            <w:noProof/>
            <w:webHidden/>
          </w:rPr>
          <w:t>5</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29" w:history="1">
        <w:r w:rsidRPr="009157D3">
          <w:rPr>
            <w:rStyle w:val="Hyperlink"/>
            <w:rFonts w:cs="Arial"/>
            <w:b/>
            <w:i/>
            <w:noProof/>
            <w:shd w:val="clear" w:color="auto" w:fill="FFFFFF"/>
          </w:rPr>
          <w:t>JUSTICIA CONSTITUCIONAL DE LA FAMILIA Y MINORIDAD. DERECHOS SOCIALES.</w:t>
        </w:r>
        <w:r>
          <w:rPr>
            <w:noProof/>
            <w:webHidden/>
          </w:rPr>
          <w:tab/>
        </w:r>
        <w:r>
          <w:rPr>
            <w:noProof/>
            <w:webHidden/>
          </w:rPr>
          <w:fldChar w:fldCharType="begin"/>
        </w:r>
        <w:r>
          <w:rPr>
            <w:noProof/>
            <w:webHidden/>
          </w:rPr>
          <w:instrText xml:space="preserve"> PAGEREF _Toc461552229 \h </w:instrText>
        </w:r>
        <w:r>
          <w:rPr>
            <w:noProof/>
            <w:webHidden/>
          </w:rPr>
        </w:r>
        <w:r>
          <w:rPr>
            <w:noProof/>
            <w:webHidden/>
          </w:rPr>
          <w:fldChar w:fldCharType="separate"/>
        </w:r>
        <w:r>
          <w:rPr>
            <w:noProof/>
            <w:webHidden/>
          </w:rPr>
          <w:t>5</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30" w:history="1">
        <w:r w:rsidRPr="009157D3">
          <w:rPr>
            <w:rStyle w:val="Hyperlink"/>
            <w:rFonts w:cs="Courier New"/>
            <w:b/>
            <w:noProof/>
          </w:rPr>
          <w:t>PANEL III</w:t>
        </w:r>
        <w:r>
          <w:rPr>
            <w:noProof/>
            <w:webHidden/>
          </w:rPr>
          <w:tab/>
        </w:r>
        <w:r>
          <w:rPr>
            <w:noProof/>
            <w:webHidden/>
          </w:rPr>
          <w:fldChar w:fldCharType="begin"/>
        </w:r>
        <w:r>
          <w:rPr>
            <w:noProof/>
            <w:webHidden/>
          </w:rPr>
          <w:instrText xml:space="preserve"> PAGEREF _Toc461552230 \h </w:instrText>
        </w:r>
        <w:r>
          <w:rPr>
            <w:noProof/>
            <w:webHidden/>
          </w:rPr>
        </w:r>
        <w:r>
          <w:rPr>
            <w:noProof/>
            <w:webHidden/>
          </w:rPr>
          <w:fldChar w:fldCharType="separate"/>
        </w:r>
        <w:r>
          <w:rPr>
            <w:noProof/>
            <w:webHidden/>
          </w:rPr>
          <w:t>5</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31" w:history="1">
        <w:r w:rsidRPr="009157D3">
          <w:rPr>
            <w:rStyle w:val="Hyperlink"/>
            <w:rFonts w:cs="Courier New"/>
            <w:b/>
            <w:i/>
            <w:noProof/>
          </w:rPr>
          <w:t>LA JUSTICIA CONSTITUCIONAL REGIONAL</w:t>
        </w:r>
        <w:r>
          <w:rPr>
            <w:noProof/>
            <w:webHidden/>
          </w:rPr>
          <w:tab/>
        </w:r>
        <w:r>
          <w:rPr>
            <w:noProof/>
            <w:webHidden/>
          </w:rPr>
          <w:fldChar w:fldCharType="begin"/>
        </w:r>
        <w:r>
          <w:rPr>
            <w:noProof/>
            <w:webHidden/>
          </w:rPr>
          <w:instrText xml:space="preserve"> PAGEREF _Toc461552231 \h </w:instrText>
        </w:r>
        <w:r>
          <w:rPr>
            <w:noProof/>
            <w:webHidden/>
          </w:rPr>
        </w:r>
        <w:r>
          <w:rPr>
            <w:noProof/>
            <w:webHidden/>
          </w:rPr>
          <w:fldChar w:fldCharType="separate"/>
        </w:r>
        <w:r>
          <w:rPr>
            <w:noProof/>
            <w:webHidden/>
          </w:rPr>
          <w:t>5</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32" w:history="1">
        <w:r w:rsidRPr="009157D3">
          <w:rPr>
            <w:rStyle w:val="Hyperlink"/>
            <w:rFonts w:cs="Courier New"/>
            <w:b/>
            <w:noProof/>
          </w:rPr>
          <w:t>PANEL IV</w:t>
        </w:r>
        <w:r>
          <w:rPr>
            <w:noProof/>
            <w:webHidden/>
          </w:rPr>
          <w:tab/>
        </w:r>
        <w:r>
          <w:rPr>
            <w:noProof/>
            <w:webHidden/>
          </w:rPr>
          <w:fldChar w:fldCharType="begin"/>
        </w:r>
        <w:r>
          <w:rPr>
            <w:noProof/>
            <w:webHidden/>
          </w:rPr>
          <w:instrText xml:space="preserve"> PAGEREF _Toc461552232 \h </w:instrText>
        </w:r>
        <w:r>
          <w:rPr>
            <w:noProof/>
            <w:webHidden/>
          </w:rPr>
        </w:r>
        <w:r>
          <w:rPr>
            <w:noProof/>
            <w:webHidden/>
          </w:rPr>
          <w:fldChar w:fldCharType="separate"/>
        </w:r>
        <w:r>
          <w:rPr>
            <w:noProof/>
            <w:webHidden/>
          </w:rPr>
          <w:t>6</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33" w:history="1">
        <w:r w:rsidRPr="009157D3">
          <w:rPr>
            <w:rStyle w:val="Hyperlink"/>
            <w:rFonts w:cs="Courier New"/>
            <w:b/>
            <w:i/>
            <w:noProof/>
            <w:lang w:val="es-ES"/>
          </w:rPr>
          <w:t>LA JUSTICIA CONSTITUCIONAL AMBIENTAL (1)</w:t>
        </w:r>
        <w:r>
          <w:rPr>
            <w:noProof/>
            <w:webHidden/>
          </w:rPr>
          <w:tab/>
        </w:r>
        <w:r>
          <w:rPr>
            <w:noProof/>
            <w:webHidden/>
          </w:rPr>
          <w:fldChar w:fldCharType="begin"/>
        </w:r>
        <w:r>
          <w:rPr>
            <w:noProof/>
            <w:webHidden/>
          </w:rPr>
          <w:instrText xml:space="preserve"> PAGEREF _Toc461552233 \h </w:instrText>
        </w:r>
        <w:r>
          <w:rPr>
            <w:noProof/>
            <w:webHidden/>
          </w:rPr>
        </w:r>
        <w:r>
          <w:rPr>
            <w:noProof/>
            <w:webHidden/>
          </w:rPr>
          <w:fldChar w:fldCharType="separate"/>
        </w:r>
        <w:r>
          <w:rPr>
            <w:noProof/>
            <w:webHidden/>
          </w:rPr>
          <w:t>6</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34" w:history="1">
        <w:r w:rsidRPr="009157D3">
          <w:rPr>
            <w:rStyle w:val="Hyperlink"/>
            <w:rFonts w:cs="Courier New"/>
            <w:b/>
            <w:i/>
            <w:noProof/>
          </w:rPr>
          <w:t>JUSTICIA CONSTITUCIONAL AMBIENTAL (2)</w:t>
        </w:r>
        <w:r>
          <w:rPr>
            <w:noProof/>
            <w:webHidden/>
          </w:rPr>
          <w:tab/>
        </w:r>
        <w:r>
          <w:rPr>
            <w:noProof/>
            <w:webHidden/>
          </w:rPr>
          <w:fldChar w:fldCharType="begin"/>
        </w:r>
        <w:r>
          <w:rPr>
            <w:noProof/>
            <w:webHidden/>
          </w:rPr>
          <w:instrText xml:space="preserve"> PAGEREF _Toc461552234 \h </w:instrText>
        </w:r>
        <w:r>
          <w:rPr>
            <w:noProof/>
            <w:webHidden/>
          </w:rPr>
        </w:r>
        <w:r>
          <w:rPr>
            <w:noProof/>
            <w:webHidden/>
          </w:rPr>
          <w:fldChar w:fldCharType="separate"/>
        </w:r>
        <w:r>
          <w:rPr>
            <w:noProof/>
            <w:webHidden/>
          </w:rPr>
          <w:t>7</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35" w:history="1">
        <w:r w:rsidRPr="009157D3">
          <w:rPr>
            <w:rStyle w:val="Hyperlink"/>
            <w:rFonts w:cs="Courier New"/>
            <w:b/>
            <w:noProof/>
            <w:lang w:val="es-ES"/>
          </w:rPr>
          <w:t>PANEL V</w:t>
        </w:r>
        <w:r>
          <w:rPr>
            <w:noProof/>
            <w:webHidden/>
          </w:rPr>
          <w:tab/>
        </w:r>
        <w:r>
          <w:rPr>
            <w:noProof/>
            <w:webHidden/>
          </w:rPr>
          <w:fldChar w:fldCharType="begin"/>
        </w:r>
        <w:r>
          <w:rPr>
            <w:noProof/>
            <w:webHidden/>
          </w:rPr>
          <w:instrText xml:space="preserve"> PAGEREF _Toc461552235 \h </w:instrText>
        </w:r>
        <w:r>
          <w:rPr>
            <w:noProof/>
            <w:webHidden/>
          </w:rPr>
        </w:r>
        <w:r>
          <w:rPr>
            <w:noProof/>
            <w:webHidden/>
          </w:rPr>
          <w:fldChar w:fldCharType="separate"/>
        </w:r>
        <w:r>
          <w:rPr>
            <w:noProof/>
            <w:webHidden/>
          </w:rPr>
          <w:t>8</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36" w:history="1">
        <w:r w:rsidRPr="009157D3">
          <w:rPr>
            <w:rStyle w:val="Hyperlink"/>
            <w:rFonts w:cs="Courier New"/>
            <w:b/>
            <w:i/>
            <w:noProof/>
            <w:lang w:val="es-ES"/>
          </w:rPr>
          <w:t>LA JUSTICIA CONSTITUCIONAL Y LOS DERECHOS HUMANOS (1)</w:t>
        </w:r>
        <w:r>
          <w:rPr>
            <w:noProof/>
            <w:webHidden/>
          </w:rPr>
          <w:tab/>
        </w:r>
        <w:r>
          <w:rPr>
            <w:noProof/>
            <w:webHidden/>
          </w:rPr>
          <w:fldChar w:fldCharType="begin"/>
        </w:r>
        <w:r>
          <w:rPr>
            <w:noProof/>
            <w:webHidden/>
          </w:rPr>
          <w:instrText xml:space="preserve"> PAGEREF _Toc461552236 \h </w:instrText>
        </w:r>
        <w:r>
          <w:rPr>
            <w:noProof/>
            <w:webHidden/>
          </w:rPr>
        </w:r>
        <w:r>
          <w:rPr>
            <w:noProof/>
            <w:webHidden/>
          </w:rPr>
          <w:fldChar w:fldCharType="separate"/>
        </w:r>
        <w:r>
          <w:rPr>
            <w:noProof/>
            <w:webHidden/>
          </w:rPr>
          <w:t>8</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37" w:history="1">
        <w:r w:rsidRPr="009157D3">
          <w:rPr>
            <w:rStyle w:val="Hyperlink"/>
            <w:rFonts w:cs="Courier New"/>
            <w:b/>
            <w:i/>
            <w:noProof/>
            <w:lang w:val="es-ES"/>
          </w:rPr>
          <w:t>LA JUSTICIA CONSTITUCIONAL Y LOS DERECHOS HUMANOS (2)</w:t>
        </w:r>
        <w:r>
          <w:rPr>
            <w:noProof/>
            <w:webHidden/>
          </w:rPr>
          <w:tab/>
        </w:r>
        <w:r>
          <w:rPr>
            <w:noProof/>
            <w:webHidden/>
          </w:rPr>
          <w:fldChar w:fldCharType="begin"/>
        </w:r>
        <w:r>
          <w:rPr>
            <w:noProof/>
            <w:webHidden/>
          </w:rPr>
          <w:instrText xml:space="preserve"> PAGEREF _Toc461552237 \h </w:instrText>
        </w:r>
        <w:r>
          <w:rPr>
            <w:noProof/>
            <w:webHidden/>
          </w:rPr>
        </w:r>
        <w:r>
          <w:rPr>
            <w:noProof/>
            <w:webHidden/>
          </w:rPr>
          <w:fldChar w:fldCharType="separate"/>
        </w:r>
        <w:r>
          <w:rPr>
            <w:noProof/>
            <w:webHidden/>
          </w:rPr>
          <w:t>9</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38" w:history="1">
        <w:r w:rsidRPr="009157D3">
          <w:rPr>
            <w:rStyle w:val="Hyperlink"/>
            <w:rFonts w:cs="Courier New"/>
            <w:b/>
            <w:noProof/>
          </w:rPr>
          <w:t>PANEL VI</w:t>
        </w:r>
        <w:r>
          <w:rPr>
            <w:noProof/>
            <w:webHidden/>
          </w:rPr>
          <w:tab/>
        </w:r>
        <w:r>
          <w:rPr>
            <w:noProof/>
            <w:webHidden/>
          </w:rPr>
          <w:fldChar w:fldCharType="begin"/>
        </w:r>
        <w:r>
          <w:rPr>
            <w:noProof/>
            <w:webHidden/>
          </w:rPr>
          <w:instrText xml:space="preserve"> PAGEREF _Toc461552238 \h </w:instrText>
        </w:r>
        <w:r>
          <w:rPr>
            <w:noProof/>
            <w:webHidden/>
          </w:rPr>
        </w:r>
        <w:r>
          <w:rPr>
            <w:noProof/>
            <w:webHidden/>
          </w:rPr>
          <w:fldChar w:fldCharType="separate"/>
        </w:r>
        <w:r>
          <w:rPr>
            <w:noProof/>
            <w:webHidden/>
          </w:rPr>
          <w:t>9</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39" w:history="1">
        <w:r w:rsidRPr="009157D3">
          <w:rPr>
            <w:rStyle w:val="Hyperlink"/>
            <w:rFonts w:cs="Courier New"/>
            <w:b/>
            <w:i/>
            <w:noProof/>
          </w:rPr>
          <w:t>LA JUSTICIA CONSTITUCIONAL Y EL LITIGIO ESTRUCTURAL.  JUSTICIA SOCIAL.</w:t>
        </w:r>
        <w:r>
          <w:rPr>
            <w:noProof/>
            <w:webHidden/>
          </w:rPr>
          <w:tab/>
        </w:r>
        <w:r>
          <w:rPr>
            <w:noProof/>
            <w:webHidden/>
          </w:rPr>
          <w:fldChar w:fldCharType="begin"/>
        </w:r>
        <w:r>
          <w:rPr>
            <w:noProof/>
            <w:webHidden/>
          </w:rPr>
          <w:instrText xml:space="preserve"> PAGEREF _Toc461552239 \h </w:instrText>
        </w:r>
        <w:r>
          <w:rPr>
            <w:noProof/>
            <w:webHidden/>
          </w:rPr>
        </w:r>
        <w:r>
          <w:rPr>
            <w:noProof/>
            <w:webHidden/>
          </w:rPr>
          <w:fldChar w:fldCharType="separate"/>
        </w:r>
        <w:r>
          <w:rPr>
            <w:noProof/>
            <w:webHidden/>
          </w:rPr>
          <w:t>9</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40" w:history="1">
        <w:r w:rsidRPr="009157D3">
          <w:rPr>
            <w:rStyle w:val="Hyperlink"/>
            <w:rFonts w:cs="Arial"/>
            <w:b/>
            <w:noProof/>
            <w:shd w:val="clear" w:color="auto" w:fill="FFFFFF"/>
          </w:rPr>
          <w:t>PANEL VII</w:t>
        </w:r>
        <w:r>
          <w:rPr>
            <w:noProof/>
            <w:webHidden/>
          </w:rPr>
          <w:tab/>
        </w:r>
        <w:r>
          <w:rPr>
            <w:noProof/>
            <w:webHidden/>
          </w:rPr>
          <w:fldChar w:fldCharType="begin"/>
        </w:r>
        <w:r>
          <w:rPr>
            <w:noProof/>
            <w:webHidden/>
          </w:rPr>
          <w:instrText xml:space="preserve"> PAGEREF _Toc461552240 \h </w:instrText>
        </w:r>
        <w:r>
          <w:rPr>
            <w:noProof/>
            <w:webHidden/>
          </w:rPr>
        </w:r>
        <w:r>
          <w:rPr>
            <w:noProof/>
            <w:webHidden/>
          </w:rPr>
          <w:fldChar w:fldCharType="separate"/>
        </w:r>
        <w:r>
          <w:rPr>
            <w:noProof/>
            <w:webHidden/>
          </w:rPr>
          <w:t>10</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41" w:history="1">
        <w:r w:rsidRPr="009157D3">
          <w:rPr>
            <w:rStyle w:val="Hyperlink"/>
            <w:rFonts w:cs="Arial"/>
            <w:b/>
            <w:i/>
            <w:noProof/>
            <w:shd w:val="clear" w:color="auto" w:fill="FFFFFF"/>
          </w:rPr>
          <w:t>JUSTICIA CONSTITUCIONAL, DERECHO ADMINISTRATIVO Y PUEBLOS ORIGINARIOS</w:t>
        </w:r>
        <w:r>
          <w:rPr>
            <w:noProof/>
            <w:webHidden/>
          </w:rPr>
          <w:tab/>
        </w:r>
        <w:r>
          <w:rPr>
            <w:noProof/>
            <w:webHidden/>
          </w:rPr>
          <w:fldChar w:fldCharType="begin"/>
        </w:r>
        <w:r>
          <w:rPr>
            <w:noProof/>
            <w:webHidden/>
          </w:rPr>
          <w:instrText xml:space="preserve"> PAGEREF _Toc461552241 \h </w:instrText>
        </w:r>
        <w:r>
          <w:rPr>
            <w:noProof/>
            <w:webHidden/>
          </w:rPr>
        </w:r>
        <w:r>
          <w:rPr>
            <w:noProof/>
            <w:webHidden/>
          </w:rPr>
          <w:fldChar w:fldCharType="separate"/>
        </w:r>
        <w:r>
          <w:rPr>
            <w:noProof/>
            <w:webHidden/>
          </w:rPr>
          <w:t>10</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42" w:history="1">
        <w:r w:rsidRPr="009157D3">
          <w:rPr>
            <w:rStyle w:val="Hyperlink"/>
            <w:rFonts w:cs="Courier New"/>
            <w:b/>
            <w:noProof/>
          </w:rPr>
          <w:t>PANEL VIII</w:t>
        </w:r>
        <w:r>
          <w:rPr>
            <w:noProof/>
            <w:webHidden/>
          </w:rPr>
          <w:tab/>
        </w:r>
        <w:r>
          <w:rPr>
            <w:noProof/>
            <w:webHidden/>
          </w:rPr>
          <w:fldChar w:fldCharType="begin"/>
        </w:r>
        <w:r>
          <w:rPr>
            <w:noProof/>
            <w:webHidden/>
          </w:rPr>
          <w:instrText xml:space="preserve"> PAGEREF _Toc461552242 \h </w:instrText>
        </w:r>
        <w:r>
          <w:rPr>
            <w:noProof/>
            <w:webHidden/>
          </w:rPr>
        </w:r>
        <w:r>
          <w:rPr>
            <w:noProof/>
            <w:webHidden/>
          </w:rPr>
          <w:fldChar w:fldCharType="separate"/>
        </w:r>
        <w:r>
          <w:rPr>
            <w:noProof/>
            <w:webHidden/>
          </w:rPr>
          <w:t>11</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43" w:history="1">
        <w:r w:rsidRPr="009157D3">
          <w:rPr>
            <w:rStyle w:val="Hyperlink"/>
            <w:rFonts w:cs="Courier New"/>
            <w:b/>
            <w:i/>
            <w:noProof/>
          </w:rPr>
          <w:t>JUSTICIA CONSTITUCIONAL Y NUEVAS TENDENCIAS</w:t>
        </w:r>
        <w:r>
          <w:rPr>
            <w:noProof/>
            <w:webHidden/>
          </w:rPr>
          <w:tab/>
        </w:r>
        <w:r>
          <w:rPr>
            <w:noProof/>
            <w:webHidden/>
          </w:rPr>
          <w:fldChar w:fldCharType="begin"/>
        </w:r>
        <w:r>
          <w:rPr>
            <w:noProof/>
            <w:webHidden/>
          </w:rPr>
          <w:instrText xml:space="preserve"> PAGEREF _Toc461552243 \h </w:instrText>
        </w:r>
        <w:r>
          <w:rPr>
            <w:noProof/>
            <w:webHidden/>
          </w:rPr>
        </w:r>
        <w:r>
          <w:rPr>
            <w:noProof/>
            <w:webHidden/>
          </w:rPr>
          <w:fldChar w:fldCharType="separate"/>
        </w:r>
        <w:r>
          <w:rPr>
            <w:noProof/>
            <w:webHidden/>
          </w:rPr>
          <w:t>11</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44" w:history="1">
        <w:r w:rsidRPr="009157D3">
          <w:rPr>
            <w:rStyle w:val="Hyperlink"/>
            <w:rFonts w:cs="Arial"/>
            <w:b/>
            <w:noProof/>
            <w:shd w:val="clear" w:color="auto" w:fill="FFFFFF"/>
          </w:rPr>
          <w:t>PANEL IX</w:t>
        </w:r>
        <w:r w:rsidRPr="000C598F">
          <w:rPr>
            <w:rStyle w:val="Hyperlink"/>
            <w:rFonts w:cs="Arial"/>
            <w:b/>
            <w:noProof/>
            <w:shd w:val="clear" w:color="auto" w:fill="FFFFFF"/>
          </w:rPr>
          <w:t>aquiroga@aqlabogados.com.pe</w:t>
        </w:r>
        <w:r>
          <w:rPr>
            <w:noProof/>
            <w:webHidden/>
          </w:rPr>
          <w:tab/>
        </w:r>
        <w:r>
          <w:rPr>
            <w:noProof/>
            <w:webHidden/>
          </w:rPr>
          <w:fldChar w:fldCharType="begin"/>
        </w:r>
        <w:r>
          <w:rPr>
            <w:noProof/>
            <w:webHidden/>
          </w:rPr>
          <w:instrText xml:space="preserve"> PAGEREF _Toc461552244 \h </w:instrText>
        </w:r>
        <w:r>
          <w:rPr>
            <w:noProof/>
            <w:webHidden/>
          </w:rPr>
        </w:r>
        <w:r>
          <w:rPr>
            <w:noProof/>
            <w:webHidden/>
          </w:rPr>
          <w:fldChar w:fldCharType="separate"/>
        </w:r>
        <w:r>
          <w:rPr>
            <w:noProof/>
            <w:webHidden/>
          </w:rPr>
          <w:t>11</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45" w:history="1">
        <w:r w:rsidRPr="009157D3">
          <w:rPr>
            <w:rStyle w:val="Hyperlink"/>
            <w:rFonts w:cs="Arial"/>
            <w:b/>
            <w:i/>
            <w:noProof/>
            <w:shd w:val="clear" w:color="auto" w:fill="FFFFFF"/>
          </w:rPr>
          <w:t>JUSTICIA CONSTITUCIONAL Y TRATADOS INTERNACIONALES</w:t>
        </w:r>
        <w:r>
          <w:rPr>
            <w:noProof/>
            <w:webHidden/>
          </w:rPr>
          <w:tab/>
        </w:r>
        <w:r>
          <w:rPr>
            <w:noProof/>
            <w:webHidden/>
          </w:rPr>
          <w:fldChar w:fldCharType="begin"/>
        </w:r>
        <w:r>
          <w:rPr>
            <w:noProof/>
            <w:webHidden/>
          </w:rPr>
          <w:instrText xml:space="preserve"> PAGEREF _Toc461552245 \h </w:instrText>
        </w:r>
        <w:r>
          <w:rPr>
            <w:noProof/>
            <w:webHidden/>
          </w:rPr>
        </w:r>
        <w:r>
          <w:rPr>
            <w:noProof/>
            <w:webHidden/>
          </w:rPr>
          <w:fldChar w:fldCharType="separate"/>
        </w:r>
        <w:r>
          <w:rPr>
            <w:noProof/>
            <w:webHidden/>
          </w:rPr>
          <w:t>11</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46" w:history="1">
        <w:r w:rsidRPr="009157D3">
          <w:rPr>
            <w:rStyle w:val="Hyperlink"/>
            <w:rFonts w:cs="Arial"/>
            <w:b/>
            <w:noProof/>
            <w:shd w:val="clear" w:color="auto" w:fill="FFFFFF"/>
            <w:lang w:val="es-AR"/>
          </w:rPr>
          <w:t>PANEL X</w:t>
        </w:r>
        <w:r>
          <w:rPr>
            <w:noProof/>
            <w:webHidden/>
          </w:rPr>
          <w:tab/>
        </w:r>
        <w:r>
          <w:rPr>
            <w:noProof/>
            <w:webHidden/>
          </w:rPr>
          <w:fldChar w:fldCharType="begin"/>
        </w:r>
        <w:r>
          <w:rPr>
            <w:noProof/>
            <w:webHidden/>
          </w:rPr>
          <w:instrText xml:space="preserve"> PAGEREF _Toc461552246 \h </w:instrText>
        </w:r>
        <w:r>
          <w:rPr>
            <w:noProof/>
            <w:webHidden/>
          </w:rPr>
        </w:r>
        <w:r>
          <w:rPr>
            <w:noProof/>
            <w:webHidden/>
          </w:rPr>
          <w:fldChar w:fldCharType="separate"/>
        </w:r>
        <w:r>
          <w:rPr>
            <w:noProof/>
            <w:webHidden/>
          </w:rPr>
          <w:t>12</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47" w:history="1">
        <w:r w:rsidRPr="009157D3">
          <w:rPr>
            <w:rStyle w:val="Hyperlink"/>
            <w:rFonts w:cs="Courier New"/>
            <w:b/>
            <w:i/>
            <w:noProof/>
          </w:rPr>
          <w:t>JUSTICIA CONSTITUCIONAL TRANSNACIONAL</w:t>
        </w:r>
        <w:r>
          <w:rPr>
            <w:noProof/>
            <w:webHidden/>
          </w:rPr>
          <w:tab/>
        </w:r>
        <w:r>
          <w:rPr>
            <w:noProof/>
            <w:webHidden/>
          </w:rPr>
          <w:fldChar w:fldCharType="begin"/>
        </w:r>
        <w:r>
          <w:rPr>
            <w:noProof/>
            <w:webHidden/>
          </w:rPr>
          <w:instrText xml:space="preserve"> PAGEREF _Toc461552247 \h </w:instrText>
        </w:r>
        <w:r>
          <w:rPr>
            <w:noProof/>
            <w:webHidden/>
          </w:rPr>
        </w:r>
        <w:r>
          <w:rPr>
            <w:noProof/>
            <w:webHidden/>
          </w:rPr>
          <w:fldChar w:fldCharType="separate"/>
        </w:r>
        <w:r>
          <w:rPr>
            <w:noProof/>
            <w:webHidden/>
          </w:rPr>
          <w:t>12</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48" w:history="1">
        <w:r w:rsidRPr="009157D3">
          <w:rPr>
            <w:rStyle w:val="Hyperlink"/>
            <w:rFonts w:cs="Courier New"/>
            <w:b/>
            <w:noProof/>
          </w:rPr>
          <w:t>ACTO DE CLAUSURA</w:t>
        </w:r>
        <w:r>
          <w:rPr>
            <w:noProof/>
            <w:webHidden/>
          </w:rPr>
          <w:tab/>
        </w:r>
        <w:r>
          <w:rPr>
            <w:noProof/>
            <w:webHidden/>
          </w:rPr>
          <w:fldChar w:fldCharType="begin"/>
        </w:r>
        <w:r>
          <w:rPr>
            <w:noProof/>
            <w:webHidden/>
          </w:rPr>
          <w:instrText xml:space="preserve"> PAGEREF _Toc461552248 \h </w:instrText>
        </w:r>
        <w:r>
          <w:rPr>
            <w:noProof/>
            <w:webHidden/>
          </w:rPr>
        </w:r>
        <w:r>
          <w:rPr>
            <w:noProof/>
            <w:webHidden/>
          </w:rPr>
          <w:fldChar w:fldCharType="separate"/>
        </w:r>
        <w:r>
          <w:rPr>
            <w:noProof/>
            <w:webHidden/>
          </w:rPr>
          <w:t>13</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49" w:history="1">
        <w:r w:rsidRPr="009157D3">
          <w:rPr>
            <w:rStyle w:val="Hyperlink"/>
            <w:b/>
            <w:noProof/>
          </w:rPr>
          <w:t>COMITÉ ORGANIZADOR</w:t>
        </w:r>
        <w:r>
          <w:rPr>
            <w:noProof/>
            <w:webHidden/>
          </w:rPr>
          <w:tab/>
        </w:r>
        <w:r>
          <w:rPr>
            <w:noProof/>
            <w:webHidden/>
          </w:rPr>
          <w:fldChar w:fldCharType="begin"/>
        </w:r>
        <w:r>
          <w:rPr>
            <w:noProof/>
            <w:webHidden/>
          </w:rPr>
          <w:instrText xml:space="preserve"> PAGEREF _Toc461552249 \h </w:instrText>
        </w:r>
        <w:r>
          <w:rPr>
            <w:noProof/>
            <w:webHidden/>
          </w:rPr>
        </w:r>
        <w:r>
          <w:rPr>
            <w:noProof/>
            <w:webHidden/>
          </w:rPr>
          <w:fldChar w:fldCharType="separate"/>
        </w:r>
        <w:r>
          <w:rPr>
            <w:noProof/>
            <w:webHidden/>
          </w:rPr>
          <w:t>13</w:t>
        </w:r>
        <w:r>
          <w:rPr>
            <w:noProof/>
            <w:webHidden/>
          </w:rPr>
          <w:fldChar w:fldCharType="end"/>
        </w:r>
      </w:hyperlink>
    </w:p>
    <w:p w:rsidR="003470CD" w:rsidRDefault="003470CD">
      <w:pPr>
        <w:pStyle w:val="TOC1"/>
        <w:tabs>
          <w:tab w:val="right" w:leader="dot" w:pos="8488"/>
        </w:tabs>
        <w:rPr>
          <w:rFonts w:ascii="Calibri" w:hAnsi="Calibri"/>
          <w:noProof/>
          <w:sz w:val="22"/>
          <w:szCs w:val="22"/>
          <w:lang w:val="es-AR" w:eastAsia="es-AR"/>
        </w:rPr>
      </w:pPr>
      <w:hyperlink w:anchor="_Toc461552250" w:history="1">
        <w:r w:rsidRPr="009157D3">
          <w:rPr>
            <w:rStyle w:val="Hyperlink"/>
            <w:b/>
            <w:noProof/>
          </w:rPr>
          <w:t>ENTIDADES</w:t>
        </w:r>
        <w:r w:rsidRPr="009157D3">
          <w:rPr>
            <w:rStyle w:val="Hyperlink"/>
            <w:b/>
            <w:noProof/>
            <w:lang w:val="es-AR"/>
          </w:rPr>
          <w:t xml:space="preserve"> AUSPICIANTES</w:t>
        </w:r>
        <w:r>
          <w:rPr>
            <w:noProof/>
            <w:webHidden/>
          </w:rPr>
          <w:tab/>
        </w:r>
        <w:r>
          <w:rPr>
            <w:noProof/>
            <w:webHidden/>
          </w:rPr>
          <w:fldChar w:fldCharType="begin"/>
        </w:r>
        <w:r>
          <w:rPr>
            <w:noProof/>
            <w:webHidden/>
          </w:rPr>
          <w:instrText xml:space="preserve"> PAGEREF _Toc461552250 \h </w:instrText>
        </w:r>
        <w:r>
          <w:rPr>
            <w:noProof/>
            <w:webHidden/>
          </w:rPr>
        </w:r>
        <w:r>
          <w:rPr>
            <w:noProof/>
            <w:webHidden/>
          </w:rPr>
          <w:fldChar w:fldCharType="separate"/>
        </w:r>
        <w:r>
          <w:rPr>
            <w:noProof/>
            <w:webHidden/>
          </w:rPr>
          <w:t>14</w:t>
        </w:r>
        <w:r>
          <w:rPr>
            <w:noProof/>
            <w:webHidden/>
          </w:rPr>
          <w:fldChar w:fldCharType="end"/>
        </w:r>
      </w:hyperlink>
    </w:p>
    <w:p w:rsidR="003470CD" w:rsidRPr="00425BC8" w:rsidRDefault="003470CD">
      <w:pPr>
        <w:rPr>
          <w:rFonts w:ascii="Calibri" w:hAnsi="Calibri"/>
        </w:rPr>
      </w:pPr>
      <w:r w:rsidRPr="00425BC8">
        <w:rPr>
          <w:rFonts w:ascii="Calibri" w:hAnsi="Calibri"/>
        </w:rPr>
        <w:fldChar w:fldCharType="end"/>
      </w:r>
    </w:p>
    <w:p w:rsidR="003470CD" w:rsidRPr="00425BC8" w:rsidRDefault="003470CD" w:rsidP="00337359">
      <w:pPr>
        <w:spacing w:line="360" w:lineRule="auto"/>
        <w:jc w:val="center"/>
        <w:rPr>
          <w:rFonts w:ascii="Calibri" w:hAnsi="Calibri" w:cs="Courier New"/>
          <w:b/>
        </w:rPr>
      </w:pPr>
    </w:p>
    <w:p w:rsidR="003470CD" w:rsidRPr="00425BC8" w:rsidRDefault="003470CD" w:rsidP="00337359">
      <w:pPr>
        <w:spacing w:line="360" w:lineRule="auto"/>
        <w:jc w:val="center"/>
        <w:rPr>
          <w:rFonts w:ascii="Calibri" w:hAnsi="Calibri" w:cs="Courier New"/>
          <w:b/>
          <w:sz w:val="28"/>
          <w:szCs w:val="28"/>
        </w:rPr>
      </w:pPr>
      <w:r w:rsidRPr="00425BC8">
        <w:rPr>
          <w:rFonts w:ascii="Calibri" w:hAnsi="Calibri" w:cs="Courier New"/>
          <w:b/>
          <w:sz w:val="28"/>
          <w:szCs w:val="28"/>
        </w:rPr>
        <w:t xml:space="preserve">CRONOGRAMA DE ACTIVIDADES </w:t>
      </w:r>
    </w:p>
    <w:p w:rsidR="003470CD" w:rsidRPr="00425BC8" w:rsidRDefault="003470CD" w:rsidP="00BF1DB8">
      <w:pPr>
        <w:spacing w:line="360" w:lineRule="auto"/>
        <w:jc w:val="both"/>
        <w:rPr>
          <w:rFonts w:ascii="Calibri" w:hAnsi="Calibri" w:cs="Courier New"/>
          <w:b/>
        </w:rPr>
      </w:pPr>
    </w:p>
    <w:p w:rsidR="003470CD" w:rsidRPr="00425BC8" w:rsidRDefault="003470CD" w:rsidP="006349AC">
      <w:pPr>
        <w:spacing w:line="360" w:lineRule="auto"/>
        <w:jc w:val="center"/>
        <w:rPr>
          <w:rFonts w:ascii="Calibri" w:hAnsi="Calibri" w:cs="Courier New"/>
          <w:b/>
        </w:rPr>
      </w:pPr>
      <w:r w:rsidRPr="00425BC8">
        <w:rPr>
          <w:rFonts w:ascii="Calibri" w:hAnsi="Calibri" w:cs="Courier New"/>
          <w:b/>
        </w:rPr>
        <w:t xml:space="preserve">Lunes 3 de octubre </w:t>
      </w:r>
    </w:p>
    <w:p w:rsidR="003470CD" w:rsidRPr="00425BC8" w:rsidRDefault="003470CD" w:rsidP="00BF1DB8">
      <w:pPr>
        <w:spacing w:line="360" w:lineRule="auto"/>
        <w:jc w:val="both"/>
        <w:rPr>
          <w:rFonts w:ascii="Calibri" w:hAnsi="Calibri" w:cs="Courier New"/>
        </w:rPr>
      </w:pPr>
      <w:r w:rsidRPr="00425BC8">
        <w:rPr>
          <w:rFonts w:ascii="Calibri" w:hAnsi="Calibri" w:cs="Courier New"/>
          <w:b/>
        </w:rPr>
        <w:t xml:space="preserve">09:00 horas. </w:t>
      </w:r>
      <w:r w:rsidRPr="00425BC8">
        <w:rPr>
          <w:rFonts w:ascii="Calibri" w:hAnsi="Calibri" w:cs="Courier New"/>
        </w:rPr>
        <w:t>Acreditación</w:t>
      </w:r>
    </w:p>
    <w:p w:rsidR="003470CD" w:rsidRPr="00425BC8" w:rsidRDefault="003470CD" w:rsidP="00BF1DB8">
      <w:pPr>
        <w:spacing w:line="360" w:lineRule="auto"/>
        <w:jc w:val="both"/>
        <w:rPr>
          <w:rFonts w:ascii="Calibri" w:hAnsi="Calibri" w:cs="Courier New"/>
          <w:b/>
        </w:rPr>
      </w:pPr>
    </w:p>
    <w:p w:rsidR="003470CD" w:rsidRPr="00425BC8" w:rsidRDefault="003470CD" w:rsidP="00BF1DB8">
      <w:pPr>
        <w:spacing w:line="360" w:lineRule="auto"/>
        <w:jc w:val="both"/>
        <w:rPr>
          <w:rFonts w:ascii="Calibri" w:hAnsi="Calibri" w:cs="Courier New"/>
        </w:rPr>
      </w:pPr>
      <w:r w:rsidRPr="00425BC8">
        <w:rPr>
          <w:rFonts w:ascii="Calibri" w:hAnsi="Calibri" w:cs="Courier New"/>
          <w:b/>
        </w:rPr>
        <w:t>10,00 horas.</w:t>
      </w:r>
      <w:r w:rsidRPr="00425BC8">
        <w:rPr>
          <w:rFonts w:ascii="Calibri" w:hAnsi="Calibri" w:cs="Courier New"/>
        </w:rPr>
        <w:t xml:space="preserve"> </w:t>
      </w:r>
    </w:p>
    <w:p w:rsidR="003470CD" w:rsidRPr="00425BC8" w:rsidRDefault="003470CD" w:rsidP="00D20F78">
      <w:pPr>
        <w:tabs>
          <w:tab w:val="left" w:pos="3360"/>
        </w:tabs>
        <w:spacing w:line="360" w:lineRule="auto"/>
        <w:jc w:val="both"/>
        <w:outlineLvl w:val="0"/>
        <w:rPr>
          <w:rFonts w:ascii="Calibri" w:hAnsi="Calibri" w:cs="Courier New"/>
          <w:i/>
        </w:rPr>
      </w:pPr>
      <w:r w:rsidRPr="00425BC8">
        <w:rPr>
          <w:rFonts w:ascii="Calibri" w:hAnsi="Calibri" w:cs="Courier New"/>
        </w:rPr>
        <w:t xml:space="preserve"> </w:t>
      </w:r>
      <w:bookmarkStart w:id="0" w:name="_Toc461552225"/>
      <w:r w:rsidRPr="00425BC8">
        <w:rPr>
          <w:rFonts w:ascii="Calibri" w:hAnsi="Calibri" w:cs="Courier New"/>
          <w:b/>
          <w:i/>
        </w:rPr>
        <w:t>ACTO INAUGURAL</w:t>
      </w:r>
      <w:bookmarkEnd w:id="0"/>
      <w:r w:rsidRPr="00425BC8">
        <w:rPr>
          <w:rFonts w:ascii="Calibri" w:hAnsi="Calibri" w:cs="Courier New"/>
          <w:i/>
        </w:rPr>
        <w:t xml:space="preserve"> </w:t>
      </w:r>
      <w:r w:rsidRPr="00425BC8">
        <w:rPr>
          <w:rFonts w:ascii="Calibri" w:hAnsi="Calibri" w:cs="Courier New"/>
          <w:i/>
        </w:rPr>
        <w:tab/>
      </w:r>
    </w:p>
    <w:p w:rsidR="003470CD" w:rsidRPr="00425BC8" w:rsidRDefault="003470CD" w:rsidP="00D301B5">
      <w:pPr>
        <w:numPr>
          <w:ilvl w:val="0"/>
          <w:numId w:val="3"/>
        </w:numPr>
        <w:spacing w:line="360" w:lineRule="auto"/>
        <w:jc w:val="both"/>
        <w:rPr>
          <w:rFonts w:ascii="Calibri" w:hAnsi="Calibri" w:cs="Courier New"/>
        </w:rPr>
      </w:pPr>
      <w:r w:rsidRPr="00425BC8">
        <w:rPr>
          <w:rFonts w:ascii="Calibri" w:hAnsi="Calibri" w:cs="Courier New"/>
        </w:rPr>
        <w:t xml:space="preserve">DR. HUGO PASSALACQUA (Argentina).  Gobernador de la Provincia de Misiones. </w:t>
      </w:r>
    </w:p>
    <w:p w:rsidR="003470CD" w:rsidRPr="00425BC8" w:rsidRDefault="003470CD" w:rsidP="004B4E54">
      <w:pPr>
        <w:numPr>
          <w:ilvl w:val="0"/>
          <w:numId w:val="3"/>
        </w:numPr>
        <w:spacing w:line="360" w:lineRule="auto"/>
        <w:jc w:val="both"/>
        <w:rPr>
          <w:rFonts w:ascii="Calibri" w:hAnsi="Calibri" w:cs="Courier New"/>
        </w:rPr>
      </w:pPr>
      <w:r w:rsidRPr="00425BC8">
        <w:rPr>
          <w:rFonts w:ascii="Calibri" w:hAnsi="Calibri" w:cs="Courier New"/>
        </w:rPr>
        <w:t xml:space="preserve">DR. PATRICIO MARANIELLO (Argentina).  Presidente General del Congreso. Presidente de la Asociación Argentina de Justicia Constitucional –AAJC-. </w:t>
      </w:r>
    </w:p>
    <w:p w:rsidR="003470CD" w:rsidRPr="00425BC8" w:rsidRDefault="003470CD" w:rsidP="00D301B5">
      <w:pPr>
        <w:numPr>
          <w:ilvl w:val="0"/>
          <w:numId w:val="3"/>
        </w:numPr>
        <w:spacing w:line="360" w:lineRule="auto"/>
        <w:jc w:val="both"/>
        <w:rPr>
          <w:rFonts w:ascii="Calibri" w:hAnsi="Calibri" w:cs="Courier New"/>
        </w:rPr>
      </w:pPr>
      <w:r w:rsidRPr="00425BC8">
        <w:rPr>
          <w:rFonts w:ascii="Calibri" w:hAnsi="Calibri" w:cs="Courier New"/>
        </w:rPr>
        <w:t xml:space="preserve">DR. PABLO CLUSELLAS (Argentina).  Secretario Legal y Técnico de la Nación. </w:t>
      </w:r>
    </w:p>
    <w:p w:rsidR="003470CD" w:rsidRDefault="003470CD" w:rsidP="00312272">
      <w:pPr>
        <w:numPr>
          <w:ilvl w:val="0"/>
          <w:numId w:val="3"/>
        </w:numPr>
        <w:spacing w:line="360" w:lineRule="auto"/>
        <w:jc w:val="both"/>
        <w:rPr>
          <w:rFonts w:ascii="Calibri" w:hAnsi="Calibri" w:cs="Courier New"/>
        </w:rPr>
      </w:pPr>
      <w:r w:rsidRPr="00425BC8">
        <w:rPr>
          <w:rFonts w:ascii="Calibri" w:hAnsi="Calibri" w:cs="Courier New"/>
        </w:rPr>
        <w:t xml:space="preserve">DR. JUAN BAUTISTA MAHIQUES (Argentina). Consejero de la Magistratura de la Nación. </w:t>
      </w:r>
    </w:p>
    <w:p w:rsidR="003470CD" w:rsidRPr="00425BC8" w:rsidRDefault="003470CD" w:rsidP="00312272">
      <w:pPr>
        <w:numPr>
          <w:ilvl w:val="0"/>
          <w:numId w:val="3"/>
        </w:numPr>
        <w:spacing w:line="360" w:lineRule="auto"/>
        <w:jc w:val="both"/>
        <w:rPr>
          <w:rFonts w:ascii="Calibri" w:hAnsi="Calibri" w:cs="Courier New"/>
        </w:rPr>
      </w:pPr>
      <w:r>
        <w:rPr>
          <w:rFonts w:ascii="Calibri" w:hAnsi="Calibri" w:cs="Courier New"/>
        </w:rPr>
        <w:t xml:space="preserve">DR. ANDRES EDUARDO VELANDIA CANOSA (Colombia). Presidente de la Asociación Mundial de Justicia Constitucional. </w:t>
      </w:r>
    </w:p>
    <w:p w:rsidR="003470CD" w:rsidRPr="00425BC8" w:rsidRDefault="003470CD" w:rsidP="00820543">
      <w:pPr>
        <w:spacing w:line="360" w:lineRule="auto"/>
        <w:jc w:val="both"/>
        <w:rPr>
          <w:rFonts w:ascii="Calibri" w:hAnsi="Calibri" w:cs="Courier New"/>
        </w:rPr>
      </w:pPr>
    </w:p>
    <w:p w:rsidR="003470CD" w:rsidRPr="00425BC8" w:rsidRDefault="003470CD" w:rsidP="00820543">
      <w:pPr>
        <w:spacing w:line="360" w:lineRule="auto"/>
        <w:jc w:val="both"/>
        <w:rPr>
          <w:rFonts w:ascii="Calibri" w:hAnsi="Calibri" w:cs="Courier New"/>
          <w:b/>
        </w:rPr>
      </w:pPr>
      <w:r w:rsidRPr="00425BC8">
        <w:rPr>
          <w:rFonts w:ascii="Calibri" w:hAnsi="Calibri" w:cs="Courier New"/>
          <w:b/>
        </w:rPr>
        <w:t>11,30 horas</w:t>
      </w:r>
    </w:p>
    <w:p w:rsidR="003470CD" w:rsidRPr="00425BC8" w:rsidRDefault="003470CD" w:rsidP="00820543">
      <w:pPr>
        <w:spacing w:line="360" w:lineRule="auto"/>
        <w:jc w:val="both"/>
        <w:rPr>
          <w:rFonts w:ascii="Calibri" w:hAnsi="Calibri" w:cs="Courier New"/>
          <w:b/>
          <w:i/>
        </w:rPr>
      </w:pPr>
      <w:r w:rsidRPr="00425BC8">
        <w:rPr>
          <w:rFonts w:ascii="Calibri" w:hAnsi="Calibri" w:cs="Courier New"/>
          <w:b/>
          <w:i/>
        </w:rPr>
        <w:t>CONFERENCIA INAUGURAL</w:t>
      </w:r>
    </w:p>
    <w:p w:rsidR="003470CD" w:rsidRPr="00425BC8" w:rsidRDefault="003470CD" w:rsidP="005B63B1">
      <w:pPr>
        <w:pStyle w:val="ListParagraph"/>
        <w:numPr>
          <w:ilvl w:val="0"/>
          <w:numId w:val="3"/>
        </w:numPr>
        <w:spacing w:after="173" w:line="345" w:lineRule="atLeast"/>
        <w:jc w:val="both"/>
        <w:textAlignment w:val="baseline"/>
        <w:rPr>
          <w:bCs/>
          <w:color w:val="000000"/>
          <w:sz w:val="24"/>
          <w:szCs w:val="24"/>
          <w:lang w:val="en-US"/>
        </w:rPr>
      </w:pPr>
      <w:r w:rsidRPr="00425BC8">
        <w:rPr>
          <w:bCs/>
          <w:color w:val="000000"/>
          <w:sz w:val="24"/>
          <w:szCs w:val="24"/>
          <w:lang w:val="en-US"/>
        </w:rPr>
        <w:t>DRA. GERTRUDE LÜBBE-WOLFF (Alemania). Former Judge of the Federal Constitutional Court.</w:t>
      </w:r>
    </w:p>
    <w:p w:rsidR="003470CD" w:rsidRPr="00425BC8" w:rsidRDefault="003470CD" w:rsidP="009852C1">
      <w:pPr>
        <w:pStyle w:val="ListParagraph"/>
        <w:spacing w:after="173" w:line="345" w:lineRule="atLeast"/>
        <w:jc w:val="both"/>
        <w:textAlignment w:val="baseline"/>
        <w:rPr>
          <w:bCs/>
          <w:color w:val="000000"/>
          <w:sz w:val="24"/>
          <w:szCs w:val="24"/>
        </w:rPr>
      </w:pPr>
      <w:r w:rsidRPr="00425BC8">
        <w:rPr>
          <w:bCs/>
          <w:color w:val="000000"/>
          <w:sz w:val="24"/>
          <w:szCs w:val="24"/>
        </w:rPr>
        <w:t xml:space="preserve">Tema: </w:t>
      </w:r>
      <w:r w:rsidRPr="00425BC8">
        <w:rPr>
          <w:rFonts w:cs="Arial"/>
          <w:i/>
          <w:color w:val="222222"/>
          <w:sz w:val="24"/>
          <w:szCs w:val="24"/>
          <w:shd w:val="clear" w:color="auto" w:fill="FFFFFF"/>
        </w:rPr>
        <w:t>Cultures Of Deliberation In Apex Courts</w:t>
      </w:r>
      <w:r w:rsidRPr="00425BC8">
        <w:rPr>
          <w:rFonts w:cs="Arial"/>
          <w:color w:val="222222"/>
          <w:sz w:val="24"/>
          <w:szCs w:val="24"/>
          <w:shd w:val="clear" w:color="auto" w:fill="FFFFFF"/>
        </w:rPr>
        <w:t xml:space="preserve"> (La cultura de la</w:t>
      </w:r>
      <w:r w:rsidRPr="00425BC8">
        <w:rPr>
          <w:rFonts w:cs="Arial"/>
          <w:color w:val="222222"/>
          <w:sz w:val="24"/>
          <w:szCs w:val="24"/>
        </w:rPr>
        <w:br/>
      </w:r>
      <w:r w:rsidRPr="00425BC8">
        <w:rPr>
          <w:rFonts w:cs="Arial"/>
          <w:color w:val="222222"/>
          <w:sz w:val="24"/>
          <w:szCs w:val="24"/>
          <w:shd w:val="clear" w:color="auto" w:fill="FFFFFF"/>
        </w:rPr>
        <w:t>deliberación en Tribunales Constitucionales)</w:t>
      </w:r>
    </w:p>
    <w:p w:rsidR="003470CD" w:rsidRPr="00425BC8" w:rsidRDefault="003470CD" w:rsidP="005B63B1">
      <w:pPr>
        <w:spacing w:line="360" w:lineRule="auto"/>
        <w:ind w:left="720"/>
        <w:jc w:val="both"/>
        <w:rPr>
          <w:rFonts w:ascii="Calibri" w:hAnsi="Calibri" w:cs="Courier New"/>
          <w:lang w:val="es-AR"/>
        </w:rPr>
      </w:pPr>
    </w:p>
    <w:p w:rsidR="003470CD" w:rsidRPr="00425BC8" w:rsidRDefault="003470CD" w:rsidP="00B17AD2">
      <w:pPr>
        <w:spacing w:line="360" w:lineRule="auto"/>
        <w:jc w:val="both"/>
        <w:rPr>
          <w:rFonts w:ascii="Calibri" w:hAnsi="Calibri" w:cs="Courier New"/>
        </w:rPr>
      </w:pPr>
      <w:r w:rsidRPr="00425BC8">
        <w:rPr>
          <w:rFonts w:ascii="Calibri" w:hAnsi="Calibri" w:cs="Arabic Typesetting"/>
          <w:b/>
        </w:rPr>
        <w:t>Moderador</w:t>
      </w:r>
      <w:r w:rsidRPr="00425BC8">
        <w:rPr>
          <w:rFonts w:ascii="Calibri" w:hAnsi="Calibri" w:cs="Arabic Typesetting"/>
        </w:rPr>
        <w:t xml:space="preserve">: DR. JORGE BERCHOLC (Argentina). Director del Instituto de Estudios Políticos y del Estado. </w:t>
      </w:r>
    </w:p>
    <w:p w:rsidR="003470CD" w:rsidRPr="00425BC8" w:rsidRDefault="003470CD" w:rsidP="00B17AD2">
      <w:pPr>
        <w:spacing w:line="360" w:lineRule="auto"/>
        <w:ind w:left="720"/>
        <w:jc w:val="both"/>
        <w:rPr>
          <w:rFonts w:ascii="Calibri" w:hAnsi="Calibri" w:cs="Courier New"/>
        </w:rPr>
      </w:pPr>
    </w:p>
    <w:p w:rsidR="003470CD" w:rsidRPr="00425BC8" w:rsidRDefault="003470CD" w:rsidP="008D17F3">
      <w:pPr>
        <w:spacing w:line="360" w:lineRule="auto"/>
        <w:jc w:val="both"/>
        <w:outlineLvl w:val="0"/>
        <w:rPr>
          <w:rFonts w:ascii="Calibri" w:hAnsi="Calibri" w:cs="Courier New"/>
          <w:b/>
        </w:rPr>
      </w:pPr>
      <w:bookmarkStart w:id="1" w:name="_Toc461552226"/>
      <w:r w:rsidRPr="00425BC8">
        <w:rPr>
          <w:rFonts w:ascii="Calibri" w:hAnsi="Calibri" w:cs="Courier New"/>
          <w:b/>
        </w:rPr>
        <w:t>PANEL I</w:t>
      </w:r>
      <w:bookmarkEnd w:id="1"/>
      <w:r w:rsidRPr="00425BC8">
        <w:rPr>
          <w:rFonts w:ascii="Calibri" w:hAnsi="Calibri" w:cs="Courier New"/>
          <w:b/>
        </w:rPr>
        <w:t xml:space="preserve"> </w:t>
      </w:r>
    </w:p>
    <w:p w:rsidR="003470CD" w:rsidRPr="00425BC8" w:rsidRDefault="003470CD" w:rsidP="008D17F3">
      <w:pPr>
        <w:spacing w:line="360" w:lineRule="auto"/>
        <w:jc w:val="both"/>
        <w:outlineLvl w:val="0"/>
        <w:rPr>
          <w:rFonts w:ascii="Calibri" w:hAnsi="Calibri" w:cs="Courier New"/>
          <w:b/>
          <w:i/>
        </w:rPr>
      </w:pPr>
      <w:bookmarkStart w:id="2" w:name="_Toc461552227"/>
      <w:r w:rsidRPr="00425BC8">
        <w:rPr>
          <w:rFonts w:ascii="Calibri" w:hAnsi="Calibri" w:cs="Courier New"/>
          <w:b/>
          <w:i/>
        </w:rPr>
        <w:t>LA JUSTICIA CONSTITUCIONAL EN EL ORDEN PROVINCIAL</w:t>
      </w:r>
      <w:bookmarkEnd w:id="2"/>
      <w:r w:rsidRPr="00425BC8">
        <w:rPr>
          <w:rFonts w:ascii="Calibri" w:hAnsi="Calibri" w:cs="Courier New"/>
          <w:b/>
          <w:i/>
        </w:rPr>
        <w:t xml:space="preserve"> </w:t>
      </w:r>
    </w:p>
    <w:p w:rsidR="003470CD" w:rsidRPr="00425BC8" w:rsidRDefault="003470CD" w:rsidP="00BF1DB8">
      <w:pPr>
        <w:spacing w:line="360" w:lineRule="auto"/>
        <w:jc w:val="both"/>
        <w:rPr>
          <w:rFonts w:ascii="Calibri" w:hAnsi="Calibri" w:cs="Courier New"/>
          <w:b/>
        </w:rPr>
      </w:pPr>
    </w:p>
    <w:p w:rsidR="003470CD" w:rsidRPr="00026A0C" w:rsidRDefault="003470CD" w:rsidP="00026A0C">
      <w:pPr>
        <w:spacing w:line="360" w:lineRule="auto"/>
        <w:jc w:val="both"/>
        <w:rPr>
          <w:rFonts w:ascii="Calibri" w:hAnsi="Calibri" w:cs="Courier New"/>
        </w:rPr>
      </w:pPr>
      <w:r w:rsidRPr="00425BC8">
        <w:rPr>
          <w:rFonts w:ascii="Calibri" w:hAnsi="Calibri" w:cs="Courier New"/>
          <w:b/>
        </w:rPr>
        <w:t>12,00 horas</w:t>
      </w:r>
    </w:p>
    <w:p w:rsidR="003470CD" w:rsidRPr="00425BC8" w:rsidRDefault="003470CD" w:rsidP="001D5CBF">
      <w:pPr>
        <w:numPr>
          <w:ilvl w:val="0"/>
          <w:numId w:val="4"/>
        </w:numPr>
        <w:spacing w:line="360" w:lineRule="auto"/>
        <w:jc w:val="both"/>
        <w:rPr>
          <w:rFonts w:ascii="Calibri" w:hAnsi="Calibri" w:cs="Arial"/>
          <w:color w:val="000000"/>
          <w:shd w:val="clear" w:color="auto" w:fill="FFFFFF"/>
        </w:rPr>
      </w:pPr>
      <w:r w:rsidRPr="00425BC8">
        <w:rPr>
          <w:rFonts w:ascii="Calibri" w:hAnsi="Calibri" w:cs="Arial"/>
          <w:color w:val="000000"/>
          <w:shd w:val="clear" w:color="auto" w:fill="FFFFFF"/>
        </w:rPr>
        <w:t xml:space="preserve">DR. FEDERICO JOSÉ GALLO QUINTIAN (Argentina). Juez Contencioso Administrativo de la Provincia de Buenos Aires. </w:t>
      </w:r>
    </w:p>
    <w:p w:rsidR="003470CD" w:rsidRPr="00425BC8" w:rsidRDefault="003470CD" w:rsidP="00D301B5">
      <w:pPr>
        <w:numPr>
          <w:ilvl w:val="0"/>
          <w:numId w:val="4"/>
        </w:numPr>
        <w:spacing w:line="360" w:lineRule="auto"/>
        <w:jc w:val="both"/>
        <w:rPr>
          <w:rFonts w:ascii="Calibri" w:hAnsi="Calibri" w:cs="Arial"/>
          <w:color w:val="000000"/>
          <w:shd w:val="clear" w:color="auto" w:fill="FFFFFF"/>
        </w:rPr>
      </w:pPr>
      <w:r w:rsidRPr="00425BC8">
        <w:rPr>
          <w:rFonts w:ascii="Calibri" w:hAnsi="Calibri" w:cs="Arial"/>
          <w:color w:val="000000"/>
          <w:shd w:val="clear" w:color="auto" w:fill="FFFFFF"/>
        </w:rPr>
        <w:t xml:space="preserve">DR. ALFREDO GUSMAN (Argentina).  .Juez de la Cámara Civil y Comercial de la Nación. </w:t>
      </w:r>
    </w:p>
    <w:p w:rsidR="003470CD" w:rsidRPr="00425BC8" w:rsidRDefault="003470CD" w:rsidP="00D301B5">
      <w:pPr>
        <w:numPr>
          <w:ilvl w:val="0"/>
          <w:numId w:val="4"/>
        </w:numPr>
        <w:spacing w:line="360" w:lineRule="auto"/>
        <w:jc w:val="both"/>
        <w:rPr>
          <w:rFonts w:ascii="Calibri" w:hAnsi="Calibri" w:cs="Arial"/>
          <w:color w:val="000000"/>
          <w:shd w:val="clear" w:color="auto" w:fill="FFFFFF"/>
        </w:rPr>
      </w:pPr>
      <w:r w:rsidRPr="00425BC8">
        <w:rPr>
          <w:rFonts w:ascii="Calibri" w:hAnsi="Calibri" w:cs="Arabic Typesetting"/>
        </w:rPr>
        <w:t xml:space="preserve">DR. HUGO PRIETO (Argentina). Miembro de la AAJC. </w:t>
      </w:r>
    </w:p>
    <w:p w:rsidR="003470CD" w:rsidRDefault="003470CD" w:rsidP="00425BC8">
      <w:pPr>
        <w:pStyle w:val="ListParagraph"/>
        <w:numPr>
          <w:ilvl w:val="0"/>
          <w:numId w:val="4"/>
        </w:numPr>
        <w:spacing w:line="360" w:lineRule="auto"/>
        <w:jc w:val="both"/>
        <w:rPr>
          <w:rFonts w:cs="Courier New"/>
          <w:sz w:val="24"/>
          <w:szCs w:val="24"/>
        </w:rPr>
      </w:pPr>
      <w:r w:rsidRPr="00425BC8">
        <w:rPr>
          <w:rFonts w:cs="Courier New"/>
          <w:sz w:val="24"/>
          <w:szCs w:val="24"/>
        </w:rPr>
        <w:t xml:space="preserve">DRA. PAULA LAGOS (Argentina). Defensora Oficial de la ciudad de Buenos Aires. </w:t>
      </w:r>
    </w:p>
    <w:p w:rsidR="003470CD" w:rsidRPr="0077738D" w:rsidRDefault="003470CD" w:rsidP="00700A46">
      <w:pPr>
        <w:numPr>
          <w:ilvl w:val="0"/>
          <w:numId w:val="4"/>
        </w:numPr>
        <w:spacing w:line="360" w:lineRule="auto"/>
        <w:jc w:val="both"/>
        <w:rPr>
          <w:rFonts w:ascii="Calibri" w:hAnsi="Calibri" w:cs="Arial"/>
          <w:color w:val="000000"/>
          <w:shd w:val="clear" w:color="auto" w:fill="FFFFFF"/>
        </w:rPr>
      </w:pPr>
      <w:r w:rsidRPr="00425BC8">
        <w:rPr>
          <w:rFonts w:ascii="Calibri" w:hAnsi="Calibri" w:cs="Arabic Typesetting"/>
        </w:rPr>
        <w:t xml:space="preserve">Dr. DIEGO ISABELLA </w:t>
      </w:r>
      <w:r w:rsidRPr="00425BC8">
        <w:rPr>
          <w:rFonts w:ascii="Calibri" w:hAnsi="Calibri" w:cs="Courier New"/>
        </w:rPr>
        <w:t>(Argentina).  Director de la Escuela del Cuerpo de Abogados del Estado –ECAE-.</w:t>
      </w:r>
    </w:p>
    <w:p w:rsidR="003470CD" w:rsidRPr="00425BC8" w:rsidRDefault="003470CD" w:rsidP="00700A46">
      <w:pPr>
        <w:pStyle w:val="ListParagraph"/>
        <w:spacing w:line="360" w:lineRule="auto"/>
        <w:ind w:left="360"/>
        <w:jc w:val="both"/>
        <w:rPr>
          <w:rFonts w:cs="Courier New"/>
          <w:sz w:val="24"/>
          <w:szCs w:val="24"/>
        </w:rPr>
      </w:pPr>
    </w:p>
    <w:p w:rsidR="003470CD" w:rsidRPr="00425BC8" w:rsidRDefault="003470CD" w:rsidP="0071375E">
      <w:pPr>
        <w:spacing w:line="360" w:lineRule="auto"/>
        <w:jc w:val="both"/>
        <w:rPr>
          <w:rFonts w:ascii="Calibri" w:hAnsi="Calibri" w:cs="Courier New"/>
          <w:b/>
        </w:rPr>
      </w:pPr>
    </w:p>
    <w:p w:rsidR="003470CD" w:rsidRPr="00425BC8" w:rsidRDefault="003470CD" w:rsidP="0071375E">
      <w:pPr>
        <w:spacing w:line="360" w:lineRule="auto"/>
        <w:jc w:val="both"/>
        <w:rPr>
          <w:rFonts w:ascii="Calibri" w:hAnsi="Calibri" w:cs="Arial"/>
          <w:color w:val="000000"/>
          <w:shd w:val="clear" w:color="auto" w:fill="FFFFFF"/>
        </w:rPr>
      </w:pPr>
      <w:r w:rsidRPr="00425BC8">
        <w:rPr>
          <w:rFonts w:ascii="Calibri" w:hAnsi="Calibri" w:cs="Courier New"/>
          <w:b/>
        </w:rPr>
        <w:t>Presidente de panel</w:t>
      </w:r>
      <w:r w:rsidRPr="00425BC8">
        <w:rPr>
          <w:rFonts w:ascii="Calibri" w:hAnsi="Calibri" w:cs="Courier New"/>
        </w:rPr>
        <w:t xml:space="preserve">: </w:t>
      </w:r>
      <w:r w:rsidRPr="00425BC8">
        <w:rPr>
          <w:rFonts w:ascii="Calibri" w:hAnsi="Calibri" w:cs="Arial"/>
          <w:color w:val="000000"/>
          <w:shd w:val="clear" w:color="auto" w:fill="FFFFFF"/>
        </w:rPr>
        <w:t xml:space="preserve">DR. ARTURO DUMON </w:t>
      </w:r>
      <w:r w:rsidRPr="00425BC8">
        <w:rPr>
          <w:rFonts w:ascii="Calibri" w:hAnsi="Calibri" w:cs="Courier New"/>
          <w:lang w:val="es-ES"/>
        </w:rPr>
        <w:t>(Argentina)</w:t>
      </w:r>
      <w:r w:rsidRPr="00425BC8">
        <w:rPr>
          <w:rFonts w:ascii="Calibri" w:hAnsi="Calibri" w:cs="Arial"/>
          <w:color w:val="000000"/>
          <w:shd w:val="clear" w:color="auto" w:fill="FFFFFF"/>
        </w:rPr>
        <w:t xml:space="preserve">. Juez de la Cámara Civil y Comercial de Entre Ríos. </w:t>
      </w:r>
    </w:p>
    <w:p w:rsidR="003470CD" w:rsidRPr="00425BC8" w:rsidRDefault="003470CD" w:rsidP="00E9055B">
      <w:pPr>
        <w:spacing w:line="360" w:lineRule="auto"/>
        <w:jc w:val="both"/>
        <w:rPr>
          <w:rFonts w:ascii="Calibri" w:hAnsi="Calibri" w:cs="Courier New"/>
          <w:b/>
        </w:rPr>
      </w:pPr>
    </w:p>
    <w:p w:rsidR="003470CD" w:rsidRPr="00425BC8" w:rsidRDefault="003470CD" w:rsidP="00E9055B">
      <w:pPr>
        <w:spacing w:line="360" w:lineRule="auto"/>
        <w:jc w:val="both"/>
        <w:rPr>
          <w:rFonts w:ascii="Calibri" w:hAnsi="Calibri" w:cs="Courier New"/>
        </w:rPr>
      </w:pPr>
      <w:r w:rsidRPr="00425BC8">
        <w:rPr>
          <w:rFonts w:ascii="Calibri" w:hAnsi="Calibri" w:cs="Courier New"/>
          <w:b/>
        </w:rPr>
        <w:t>Moderador:</w:t>
      </w:r>
      <w:r w:rsidRPr="00425BC8">
        <w:rPr>
          <w:rFonts w:ascii="Calibri" w:hAnsi="Calibri" w:cs="Courier New"/>
        </w:rPr>
        <w:t xml:space="preserve"> DR. JUAN FENTANES (Argentina). Miembros de la AAJC. </w:t>
      </w:r>
    </w:p>
    <w:p w:rsidR="003470CD" w:rsidRPr="00425BC8" w:rsidRDefault="003470CD" w:rsidP="00BF1DB8">
      <w:pPr>
        <w:spacing w:line="360" w:lineRule="auto"/>
        <w:jc w:val="both"/>
        <w:rPr>
          <w:rFonts w:ascii="Calibri" w:hAnsi="Calibri" w:cs="Courier New"/>
        </w:rPr>
      </w:pPr>
    </w:p>
    <w:p w:rsidR="003470CD" w:rsidRDefault="003470CD" w:rsidP="00BF1DB8">
      <w:pPr>
        <w:spacing w:line="360" w:lineRule="auto"/>
        <w:jc w:val="both"/>
        <w:rPr>
          <w:rFonts w:ascii="Calibri" w:hAnsi="Calibri" w:cs="Courier New"/>
        </w:rPr>
      </w:pPr>
      <w:r w:rsidRPr="00425BC8">
        <w:rPr>
          <w:rFonts w:ascii="Calibri" w:hAnsi="Calibri" w:cs="Courier New"/>
          <w:b/>
        </w:rPr>
        <w:t>13,00 horas</w:t>
      </w:r>
      <w:r w:rsidRPr="00425BC8">
        <w:rPr>
          <w:rFonts w:ascii="Calibri" w:hAnsi="Calibri" w:cs="Courier New"/>
        </w:rPr>
        <w:t xml:space="preserve">. Almuerzo libre </w:t>
      </w:r>
    </w:p>
    <w:p w:rsidR="003470CD" w:rsidRDefault="003470CD" w:rsidP="00BF1DB8">
      <w:pPr>
        <w:spacing w:line="360" w:lineRule="auto"/>
        <w:jc w:val="both"/>
        <w:rPr>
          <w:rFonts w:ascii="Calibri" w:hAnsi="Calibri" w:cs="Courier New"/>
        </w:rPr>
      </w:pPr>
    </w:p>
    <w:p w:rsidR="003470CD" w:rsidRDefault="003470CD" w:rsidP="00BF1DB8">
      <w:pPr>
        <w:spacing w:line="360" w:lineRule="auto"/>
        <w:jc w:val="both"/>
        <w:rPr>
          <w:rFonts w:ascii="Calibri" w:hAnsi="Calibri" w:cs="Courier New"/>
        </w:rPr>
      </w:pPr>
    </w:p>
    <w:p w:rsidR="003470CD" w:rsidRPr="00425BC8" w:rsidRDefault="003470CD" w:rsidP="00BF1DB8">
      <w:pPr>
        <w:spacing w:line="360" w:lineRule="auto"/>
        <w:jc w:val="both"/>
        <w:rPr>
          <w:rFonts w:ascii="Calibri" w:hAnsi="Calibri" w:cs="Courier New"/>
        </w:rPr>
      </w:pPr>
    </w:p>
    <w:p w:rsidR="003470CD" w:rsidRPr="00425BC8" w:rsidRDefault="003470CD" w:rsidP="00BF1DB8">
      <w:pPr>
        <w:spacing w:line="360" w:lineRule="auto"/>
        <w:jc w:val="both"/>
        <w:rPr>
          <w:rFonts w:ascii="Calibri" w:hAnsi="Calibri" w:cs="Courier New"/>
        </w:rPr>
      </w:pPr>
    </w:p>
    <w:p w:rsidR="003470CD" w:rsidRPr="00425BC8" w:rsidRDefault="003470CD" w:rsidP="008D17F3">
      <w:pPr>
        <w:spacing w:line="360" w:lineRule="auto"/>
        <w:jc w:val="both"/>
        <w:outlineLvl w:val="0"/>
        <w:rPr>
          <w:rFonts w:ascii="Calibri" w:hAnsi="Calibri" w:cs="Courier New"/>
          <w:b/>
        </w:rPr>
      </w:pPr>
      <w:bookmarkStart w:id="3" w:name="_Toc461552228"/>
      <w:r w:rsidRPr="00425BC8">
        <w:rPr>
          <w:rFonts w:ascii="Calibri" w:hAnsi="Calibri" w:cs="Courier New"/>
          <w:b/>
        </w:rPr>
        <w:t>PANEL II</w:t>
      </w:r>
      <w:bookmarkEnd w:id="3"/>
      <w:r w:rsidRPr="00425BC8">
        <w:rPr>
          <w:rFonts w:ascii="Calibri" w:hAnsi="Calibri" w:cs="Courier New"/>
          <w:b/>
        </w:rPr>
        <w:t xml:space="preserve"> </w:t>
      </w:r>
    </w:p>
    <w:p w:rsidR="003470CD" w:rsidRPr="00425BC8" w:rsidRDefault="003470CD" w:rsidP="008D17F3">
      <w:pPr>
        <w:spacing w:line="360" w:lineRule="auto"/>
        <w:jc w:val="both"/>
        <w:outlineLvl w:val="0"/>
        <w:rPr>
          <w:rFonts w:ascii="Calibri" w:hAnsi="Calibri" w:cs="Arial"/>
          <w:b/>
          <w:i/>
          <w:color w:val="000000"/>
          <w:shd w:val="clear" w:color="auto" w:fill="FFFFFF"/>
        </w:rPr>
      </w:pPr>
      <w:bookmarkStart w:id="4" w:name="_Toc461552229"/>
      <w:r w:rsidRPr="00425BC8">
        <w:rPr>
          <w:rFonts w:ascii="Calibri" w:hAnsi="Calibri" w:cs="Arial"/>
          <w:b/>
          <w:i/>
          <w:color w:val="000000"/>
          <w:shd w:val="clear" w:color="auto" w:fill="FFFFFF"/>
        </w:rPr>
        <w:t>JUSTICIA CONSTITUCIONAL DE LA FAMILIA Y MINORIDAD. DERECHOS SOCIALES.</w:t>
      </w:r>
      <w:bookmarkEnd w:id="4"/>
      <w:r w:rsidRPr="00425BC8">
        <w:rPr>
          <w:rFonts w:ascii="Calibri" w:hAnsi="Calibri" w:cs="Arial"/>
          <w:b/>
          <w:i/>
          <w:color w:val="000000"/>
          <w:shd w:val="clear" w:color="auto" w:fill="FFFFFF"/>
        </w:rPr>
        <w:t xml:space="preserve"> </w:t>
      </w:r>
    </w:p>
    <w:p w:rsidR="003470CD" w:rsidRPr="00425BC8" w:rsidRDefault="003470CD" w:rsidP="00B266B1">
      <w:pPr>
        <w:spacing w:line="360" w:lineRule="auto"/>
        <w:jc w:val="both"/>
        <w:rPr>
          <w:rFonts w:ascii="Calibri" w:hAnsi="Calibri" w:cs="Arial"/>
          <w:b/>
          <w:color w:val="000000"/>
          <w:shd w:val="clear" w:color="auto" w:fill="FFFFFF"/>
        </w:rPr>
      </w:pPr>
      <w:r w:rsidRPr="00425BC8">
        <w:rPr>
          <w:rFonts w:ascii="Calibri" w:hAnsi="Calibri" w:cs="Arial"/>
          <w:b/>
          <w:color w:val="000000"/>
          <w:shd w:val="clear" w:color="auto" w:fill="FFFFFF"/>
        </w:rPr>
        <w:t>15,00 horas</w:t>
      </w:r>
    </w:p>
    <w:p w:rsidR="003470CD" w:rsidRPr="006D34DF" w:rsidRDefault="003470CD" w:rsidP="006D34DF">
      <w:pPr>
        <w:pStyle w:val="ListParagraph"/>
        <w:numPr>
          <w:ilvl w:val="0"/>
          <w:numId w:val="27"/>
        </w:numPr>
        <w:spacing w:line="360" w:lineRule="auto"/>
        <w:jc w:val="both"/>
        <w:rPr>
          <w:rFonts w:cs="Arial"/>
          <w:b/>
          <w:color w:val="000000"/>
          <w:sz w:val="24"/>
          <w:szCs w:val="24"/>
          <w:shd w:val="clear" w:color="auto" w:fill="FFFFFF"/>
          <w:lang w:val="es-ES_tradnl" w:eastAsia="es-ES"/>
        </w:rPr>
      </w:pPr>
      <w:r w:rsidRPr="0041681B">
        <w:rPr>
          <w:rFonts w:cs="Arial"/>
          <w:color w:val="000000"/>
          <w:sz w:val="24"/>
          <w:szCs w:val="24"/>
          <w:shd w:val="clear" w:color="auto" w:fill="FFFFFF"/>
          <w:lang w:val="es-ES"/>
        </w:rPr>
        <w:t xml:space="preserve">DRA. GLADYS E. MIDON (Argentina). </w:t>
      </w:r>
      <w:r w:rsidRPr="00425BC8">
        <w:rPr>
          <w:color w:val="000000"/>
          <w:sz w:val="24"/>
          <w:szCs w:val="24"/>
          <w:lang w:eastAsia="es-AR"/>
        </w:rPr>
        <w:t>Profesora Titular de Derecho Procesal Civil y Comercial Facultad de Derecho – Universidad Nacional del Noroeste.</w:t>
      </w:r>
    </w:p>
    <w:p w:rsidR="003470CD" w:rsidRPr="00425BC8" w:rsidRDefault="003470CD" w:rsidP="00A277DE">
      <w:pPr>
        <w:pStyle w:val="ListParagraph"/>
        <w:numPr>
          <w:ilvl w:val="0"/>
          <w:numId w:val="23"/>
        </w:numPr>
        <w:spacing w:line="360" w:lineRule="auto"/>
        <w:jc w:val="both"/>
        <w:rPr>
          <w:rFonts w:cs="Arial"/>
          <w:color w:val="000000"/>
          <w:sz w:val="24"/>
          <w:szCs w:val="24"/>
          <w:shd w:val="clear" w:color="auto" w:fill="FFFFFF"/>
        </w:rPr>
      </w:pPr>
      <w:r w:rsidRPr="00425BC8">
        <w:rPr>
          <w:sz w:val="24"/>
          <w:szCs w:val="24"/>
        </w:rPr>
        <w:t>DR.  GIOVANNY FRANCISCO NIÑO CONTRERAS (Colombia)</w:t>
      </w:r>
      <w:r w:rsidRPr="00425BC8">
        <w:rPr>
          <w:b/>
          <w:sz w:val="24"/>
          <w:szCs w:val="24"/>
        </w:rPr>
        <w:t xml:space="preserve">. </w:t>
      </w:r>
      <w:r w:rsidRPr="00425BC8">
        <w:rPr>
          <w:sz w:val="24"/>
          <w:szCs w:val="24"/>
        </w:rPr>
        <w:t>Miembro extranjero de la AAJC.</w:t>
      </w:r>
    </w:p>
    <w:p w:rsidR="003470CD" w:rsidRPr="00425BC8" w:rsidRDefault="003470CD" w:rsidP="00A277DE">
      <w:pPr>
        <w:spacing w:line="360" w:lineRule="auto"/>
        <w:jc w:val="both"/>
        <w:rPr>
          <w:rFonts w:ascii="Calibri" w:hAnsi="Calibri" w:cs="Courier New"/>
          <w:b/>
          <w:lang w:val="es-ES"/>
        </w:rPr>
      </w:pPr>
    </w:p>
    <w:p w:rsidR="003470CD" w:rsidRPr="00425BC8" w:rsidRDefault="003470CD" w:rsidP="00A277DE">
      <w:pPr>
        <w:spacing w:line="360" w:lineRule="auto"/>
        <w:jc w:val="both"/>
        <w:rPr>
          <w:rFonts w:ascii="Calibri" w:hAnsi="Calibri"/>
        </w:rPr>
      </w:pPr>
      <w:r w:rsidRPr="00425BC8">
        <w:rPr>
          <w:rFonts w:ascii="Calibri" w:hAnsi="Calibri" w:cs="Courier New"/>
          <w:b/>
          <w:lang w:val="es-ES"/>
        </w:rPr>
        <w:t xml:space="preserve">Presidenta de Panel: </w:t>
      </w:r>
      <w:r w:rsidRPr="00425BC8">
        <w:rPr>
          <w:rFonts w:ascii="Calibri" w:hAnsi="Calibri"/>
        </w:rPr>
        <w:t>GREGORIO ELJACH PACHECO (Colombia).</w:t>
      </w:r>
      <w:r w:rsidRPr="00425BC8">
        <w:rPr>
          <w:rFonts w:ascii="Calibri" w:hAnsi="Calibri"/>
          <w:b/>
        </w:rPr>
        <w:t xml:space="preserve"> </w:t>
      </w:r>
      <w:r w:rsidRPr="00425BC8">
        <w:rPr>
          <w:rFonts w:ascii="Calibri" w:hAnsi="Calibri"/>
        </w:rPr>
        <w:t>Secretario General del Senado de la República de Colombia.</w:t>
      </w:r>
    </w:p>
    <w:p w:rsidR="003470CD" w:rsidRPr="00425BC8" w:rsidRDefault="003470CD" w:rsidP="00A277DE">
      <w:pPr>
        <w:spacing w:line="360" w:lineRule="auto"/>
        <w:jc w:val="both"/>
        <w:rPr>
          <w:rFonts w:ascii="Calibri" w:hAnsi="Calibri"/>
        </w:rPr>
      </w:pPr>
    </w:p>
    <w:p w:rsidR="003470CD" w:rsidRPr="00425BC8" w:rsidRDefault="003470CD" w:rsidP="00A277DE">
      <w:pPr>
        <w:spacing w:line="360" w:lineRule="auto"/>
        <w:jc w:val="both"/>
        <w:rPr>
          <w:rFonts w:ascii="Calibri" w:hAnsi="Calibri" w:cs="Arial"/>
          <w:color w:val="000000"/>
          <w:shd w:val="clear" w:color="auto" w:fill="FFFFFF"/>
        </w:rPr>
      </w:pPr>
      <w:r w:rsidRPr="00425BC8">
        <w:rPr>
          <w:rFonts w:ascii="Calibri" w:hAnsi="Calibri"/>
          <w:b/>
        </w:rPr>
        <w:t>Moderador</w:t>
      </w:r>
      <w:r w:rsidRPr="00425BC8">
        <w:rPr>
          <w:rFonts w:ascii="Calibri" w:hAnsi="Calibri"/>
        </w:rPr>
        <w:t>: DRA. VIVIANA GAMBERALE NAVARRO (Argentina)</w:t>
      </w:r>
      <w:r w:rsidRPr="00425BC8">
        <w:rPr>
          <w:rFonts w:ascii="Calibri" w:hAnsi="Calibri"/>
          <w:b/>
        </w:rPr>
        <w:t xml:space="preserve">. </w:t>
      </w:r>
      <w:r w:rsidRPr="00425BC8">
        <w:rPr>
          <w:rFonts w:ascii="Calibri" w:hAnsi="Calibri"/>
        </w:rPr>
        <w:t xml:space="preserve">Jueza Civil y Comercial de Misiones. </w:t>
      </w:r>
    </w:p>
    <w:p w:rsidR="003470CD" w:rsidRPr="00425BC8" w:rsidRDefault="003470CD" w:rsidP="004027F1">
      <w:pPr>
        <w:spacing w:line="360" w:lineRule="auto"/>
        <w:jc w:val="both"/>
        <w:rPr>
          <w:rFonts w:ascii="Calibri" w:hAnsi="Calibri" w:cs="Courier New"/>
        </w:rPr>
      </w:pPr>
    </w:p>
    <w:p w:rsidR="003470CD" w:rsidRPr="00425BC8" w:rsidRDefault="003470CD" w:rsidP="008D17F3">
      <w:pPr>
        <w:spacing w:line="360" w:lineRule="auto"/>
        <w:jc w:val="both"/>
        <w:outlineLvl w:val="0"/>
        <w:rPr>
          <w:rFonts w:ascii="Calibri" w:hAnsi="Calibri" w:cs="Courier New"/>
          <w:b/>
        </w:rPr>
      </w:pPr>
      <w:bookmarkStart w:id="5" w:name="_Toc461552230"/>
      <w:r w:rsidRPr="00425BC8">
        <w:rPr>
          <w:rFonts w:ascii="Calibri" w:hAnsi="Calibri" w:cs="Courier New"/>
          <w:b/>
        </w:rPr>
        <w:t>PANEL III</w:t>
      </w:r>
      <w:bookmarkEnd w:id="5"/>
      <w:r w:rsidRPr="00425BC8">
        <w:rPr>
          <w:rFonts w:ascii="Calibri" w:hAnsi="Calibri" w:cs="Courier New"/>
          <w:b/>
        </w:rPr>
        <w:t xml:space="preserve"> </w:t>
      </w:r>
    </w:p>
    <w:p w:rsidR="003470CD" w:rsidRPr="00425BC8" w:rsidRDefault="003470CD" w:rsidP="008D17F3">
      <w:pPr>
        <w:spacing w:line="360" w:lineRule="auto"/>
        <w:jc w:val="both"/>
        <w:outlineLvl w:val="0"/>
        <w:rPr>
          <w:rFonts w:ascii="Calibri" w:hAnsi="Calibri" w:cs="Courier New"/>
          <w:b/>
          <w:i/>
        </w:rPr>
      </w:pPr>
      <w:bookmarkStart w:id="6" w:name="_Toc461552231"/>
      <w:r w:rsidRPr="00425BC8">
        <w:rPr>
          <w:rFonts w:ascii="Calibri" w:hAnsi="Calibri" w:cs="Courier New"/>
          <w:b/>
          <w:i/>
        </w:rPr>
        <w:t>LA JUSTICIA CONSTITUCIONAL REGIONAL</w:t>
      </w:r>
      <w:bookmarkEnd w:id="6"/>
      <w:r w:rsidRPr="00425BC8">
        <w:rPr>
          <w:rFonts w:ascii="Calibri" w:hAnsi="Calibri" w:cs="Courier New"/>
          <w:b/>
          <w:i/>
        </w:rPr>
        <w:t xml:space="preserve"> </w:t>
      </w:r>
    </w:p>
    <w:p w:rsidR="003470CD" w:rsidRPr="00425BC8" w:rsidRDefault="003470CD" w:rsidP="007D04F4">
      <w:pPr>
        <w:spacing w:line="360" w:lineRule="auto"/>
        <w:jc w:val="both"/>
        <w:rPr>
          <w:rFonts w:ascii="Calibri" w:hAnsi="Calibri" w:cs="Courier New"/>
          <w:b/>
        </w:rPr>
      </w:pPr>
      <w:r w:rsidRPr="00425BC8">
        <w:rPr>
          <w:rFonts w:ascii="Calibri" w:hAnsi="Calibri" w:cs="Courier New"/>
          <w:b/>
        </w:rPr>
        <w:t>16,00 horas.</w:t>
      </w:r>
    </w:p>
    <w:p w:rsidR="003470CD" w:rsidRPr="00425BC8" w:rsidRDefault="003470CD" w:rsidP="007D04F4">
      <w:pPr>
        <w:spacing w:line="360" w:lineRule="auto"/>
        <w:jc w:val="both"/>
        <w:rPr>
          <w:rFonts w:ascii="Calibri" w:hAnsi="Calibri" w:cs="Courier New"/>
          <w:b/>
        </w:rPr>
      </w:pPr>
      <w:r w:rsidRPr="00425BC8">
        <w:rPr>
          <w:rFonts w:ascii="Calibri" w:hAnsi="Calibri" w:cs="Courier New"/>
          <w:b/>
        </w:rPr>
        <w:t xml:space="preserve"> </w:t>
      </w:r>
    </w:p>
    <w:p w:rsidR="003470CD" w:rsidRPr="00425BC8" w:rsidRDefault="003470CD" w:rsidP="007D04F4">
      <w:pPr>
        <w:pStyle w:val="ListParagraph"/>
        <w:numPr>
          <w:ilvl w:val="0"/>
          <w:numId w:val="17"/>
        </w:numPr>
        <w:spacing w:line="360" w:lineRule="auto"/>
        <w:jc w:val="both"/>
        <w:rPr>
          <w:rFonts w:cs="Courier New"/>
          <w:sz w:val="24"/>
          <w:szCs w:val="24"/>
        </w:rPr>
      </w:pPr>
      <w:r w:rsidRPr="00425BC8">
        <w:rPr>
          <w:rFonts w:cs="Courier New"/>
          <w:sz w:val="24"/>
          <w:szCs w:val="24"/>
        </w:rPr>
        <w:t xml:space="preserve">DR. RICARDO ROJAS (Paraguay).  Miembro extranjero de la AAJC.  </w:t>
      </w:r>
    </w:p>
    <w:p w:rsidR="003470CD" w:rsidRPr="00425BC8" w:rsidRDefault="003470CD" w:rsidP="007D04F4">
      <w:pPr>
        <w:pStyle w:val="ListParagraph"/>
        <w:numPr>
          <w:ilvl w:val="0"/>
          <w:numId w:val="17"/>
        </w:numPr>
        <w:spacing w:line="360" w:lineRule="auto"/>
        <w:jc w:val="both"/>
        <w:rPr>
          <w:rFonts w:cs="Courier New"/>
          <w:sz w:val="24"/>
          <w:szCs w:val="24"/>
        </w:rPr>
      </w:pPr>
      <w:r w:rsidRPr="00425BC8">
        <w:rPr>
          <w:rFonts w:cs="Courier New"/>
          <w:sz w:val="24"/>
          <w:szCs w:val="24"/>
        </w:rPr>
        <w:t xml:space="preserve">DR. RICARDO APARECIDO DE SOUTO (Brasil). </w:t>
      </w:r>
      <w:r w:rsidRPr="00425BC8">
        <w:rPr>
          <w:sz w:val="24"/>
          <w:szCs w:val="24"/>
        </w:rPr>
        <w:t>Miembro extranjero de la AAJC.</w:t>
      </w:r>
    </w:p>
    <w:p w:rsidR="003470CD" w:rsidRPr="00425BC8" w:rsidRDefault="003470CD" w:rsidP="009E7FF1">
      <w:pPr>
        <w:pStyle w:val="ListParagraph"/>
        <w:numPr>
          <w:ilvl w:val="0"/>
          <w:numId w:val="17"/>
        </w:numPr>
        <w:spacing w:line="360" w:lineRule="auto"/>
        <w:jc w:val="both"/>
        <w:rPr>
          <w:rFonts w:cs="Courier New"/>
          <w:sz w:val="24"/>
          <w:szCs w:val="24"/>
        </w:rPr>
      </w:pPr>
      <w:r w:rsidRPr="00425BC8">
        <w:rPr>
          <w:rFonts w:cs="Courier New"/>
          <w:sz w:val="24"/>
          <w:szCs w:val="24"/>
        </w:rPr>
        <w:t xml:space="preserve">DR. FRANCISCO ACEVEDO MOREL (Paraguay).  </w:t>
      </w:r>
    </w:p>
    <w:p w:rsidR="003470CD" w:rsidRPr="00425BC8" w:rsidRDefault="003470CD" w:rsidP="009E7FF1">
      <w:pPr>
        <w:pStyle w:val="ListParagraph"/>
        <w:numPr>
          <w:ilvl w:val="0"/>
          <w:numId w:val="17"/>
        </w:numPr>
        <w:spacing w:line="360" w:lineRule="auto"/>
        <w:jc w:val="both"/>
        <w:rPr>
          <w:rFonts w:cs="Courier New"/>
          <w:sz w:val="24"/>
          <w:szCs w:val="24"/>
        </w:rPr>
      </w:pPr>
      <w:r w:rsidRPr="00425BC8">
        <w:rPr>
          <w:rFonts w:cs="Courier New"/>
          <w:sz w:val="24"/>
          <w:szCs w:val="24"/>
        </w:rPr>
        <w:t xml:space="preserve">DR. HUMBERTO URQUIZA MARTINEZ (México). </w:t>
      </w:r>
      <w:r w:rsidRPr="00425BC8">
        <w:rPr>
          <w:rFonts w:cs="Arial"/>
          <w:sz w:val="24"/>
          <w:szCs w:val="24"/>
        </w:rPr>
        <w:t>Consejero Electoral propietario del Consejo General del Instituto Electoral de Michoacán.</w:t>
      </w:r>
    </w:p>
    <w:p w:rsidR="003470CD" w:rsidRPr="00425BC8" w:rsidRDefault="003470CD" w:rsidP="0054147B">
      <w:pPr>
        <w:pStyle w:val="ListParagraph"/>
        <w:spacing w:line="360" w:lineRule="auto"/>
        <w:jc w:val="both"/>
        <w:rPr>
          <w:rFonts w:cs="Courier New"/>
          <w:sz w:val="24"/>
          <w:szCs w:val="24"/>
        </w:rPr>
      </w:pPr>
      <w:r w:rsidRPr="00425BC8">
        <w:rPr>
          <w:rFonts w:cs="Courier New"/>
          <w:sz w:val="24"/>
          <w:szCs w:val="24"/>
        </w:rPr>
        <w:t xml:space="preserve">DR. JUAN MARCELINO GONZALEZ GARCETE (Paraguay). </w:t>
      </w:r>
      <w:r w:rsidRPr="00425BC8">
        <w:rPr>
          <w:sz w:val="24"/>
          <w:szCs w:val="24"/>
        </w:rPr>
        <w:t xml:space="preserve">Defensor Público del Ministerio de la Defensa Pública de Paraguay. </w:t>
      </w:r>
      <w:r w:rsidRPr="00425BC8">
        <w:rPr>
          <w:rFonts w:cs="Courier New"/>
          <w:sz w:val="24"/>
          <w:szCs w:val="24"/>
        </w:rPr>
        <w:t xml:space="preserve"> </w:t>
      </w:r>
    </w:p>
    <w:p w:rsidR="003470CD" w:rsidRPr="00425BC8" w:rsidRDefault="003470CD" w:rsidP="0054147B">
      <w:pPr>
        <w:pStyle w:val="ListParagraph"/>
        <w:spacing w:line="360" w:lineRule="auto"/>
        <w:jc w:val="both"/>
        <w:rPr>
          <w:rFonts w:cs="Courier New"/>
          <w:sz w:val="24"/>
          <w:szCs w:val="24"/>
        </w:rPr>
      </w:pPr>
      <w:r w:rsidRPr="00425BC8">
        <w:rPr>
          <w:rFonts w:cs="Courier New"/>
          <w:sz w:val="24"/>
          <w:szCs w:val="24"/>
        </w:rPr>
        <w:t>DR. ANTONIO MINHOTO (Brasil). Miembro extranjero de la AAJC</w:t>
      </w:r>
    </w:p>
    <w:p w:rsidR="003470CD" w:rsidRPr="00425BC8" w:rsidRDefault="003470CD" w:rsidP="007D04F4">
      <w:pPr>
        <w:spacing w:line="360" w:lineRule="auto"/>
        <w:jc w:val="both"/>
        <w:rPr>
          <w:rFonts w:ascii="Calibri" w:hAnsi="Calibri" w:cs="Courier New"/>
          <w:b/>
          <w:lang w:val="es-AR"/>
        </w:rPr>
      </w:pPr>
    </w:p>
    <w:p w:rsidR="003470CD" w:rsidRPr="00425BC8" w:rsidRDefault="003470CD" w:rsidP="007D04F4">
      <w:pPr>
        <w:spacing w:line="360" w:lineRule="auto"/>
        <w:jc w:val="both"/>
        <w:rPr>
          <w:rFonts w:ascii="Calibri" w:hAnsi="Calibri" w:cs="Courier New"/>
          <w:lang w:val="es-ES"/>
        </w:rPr>
      </w:pPr>
      <w:r w:rsidRPr="00425BC8">
        <w:rPr>
          <w:rFonts w:ascii="Calibri" w:hAnsi="Calibri" w:cs="Courier New"/>
          <w:b/>
          <w:lang w:val="es-AR"/>
        </w:rPr>
        <w:t>Presidente del Panel:</w:t>
      </w:r>
      <w:r w:rsidRPr="00425BC8">
        <w:rPr>
          <w:rFonts w:ascii="Calibri" w:hAnsi="Calibri" w:cs="Courier New"/>
          <w:lang w:val="es-AR"/>
        </w:rPr>
        <w:t xml:space="preserve"> </w:t>
      </w:r>
      <w:r w:rsidRPr="00425BC8">
        <w:rPr>
          <w:rFonts w:ascii="Calibri" w:hAnsi="Calibri" w:cs="Courier New"/>
        </w:rPr>
        <w:t xml:space="preserve">DR. ALBERTO LUGONES. Juez de la Cámara Federal de San Martin. Secretario General de la AAJC (Argentina).  </w:t>
      </w:r>
    </w:p>
    <w:p w:rsidR="003470CD" w:rsidRPr="00425BC8" w:rsidRDefault="003470CD" w:rsidP="007D04F4">
      <w:pPr>
        <w:spacing w:line="360" w:lineRule="auto"/>
        <w:jc w:val="both"/>
        <w:rPr>
          <w:rFonts w:ascii="Calibri" w:hAnsi="Calibri" w:cs="Courier New"/>
          <w:lang w:val="es-ES"/>
        </w:rPr>
      </w:pPr>
    </w:p>
    <w:p w:rsidR="003470CD" w:rsidRPr="00425BC8" w:rsidRDefault="003470CD" w:rsidP="007D04F4">
      <w:pPr>
        <w:spacing w:line="360" w:lineRule="auto"/>
        <w:jc w:val="both"/>
        <w:rPr>
          <w:rFonts w:ascii="Calibri" w:hAnsi="Calibri" w:cs="Courier New"/>
          <w:lang w:val="es-AR"/>
        </w:rPr>
      </w:pPr>
      <w:r w:rsidRPr="00425BC8">
        <w:rPr>
          <w:rFonts w:ascii="Calibri" w:hAnsi="Calibri" w:cs="Courier New"/>
          <w:b/>
          <w:lang w:val="es-AR"/>
        </w:rPr>
        <w:t>Moderador:</w:t>
      </w:r>
      <w:r w:rsidRPr="00425BC8">
        <w:rPr>
          <w:rFonts w:ascii="Calibri" w:hAnsi="Calibri" w:cs="Courier New"/>
          <w:lang w:val="es-AR"/>
        </w:rPr>
        <w:t xml:space="preserve"> DRA. NORMA BELIXAN (Argentina). Miembro de la AAJC</w:t>
      </w:r>
    </w:p>
    <w:p w:rsidR="003470CD" w:rsidRPr="00425BC8" w:rsidRDefault="003470CD" w:rsidP="005C45A9">
      <w:pPr>
        <w:spacing w:line="360" w:lineRule="auto"/>
        <w:jc w:val="both"/>
        <w:rPr>
          <w:rFonts w:ascii="Calibri" w:hAnsi="Calibri" w:cs="Courier New"/>
          <w:b/>
        </w:rPr>
      </w:pPr>
    </w:p>
    <w:p w:rsidR="003470CD" w:rsidRPr="00425BC8" w:rsidRDefault="003470CD" w:rsidP="005C45A9">
      <w:pPr>
        <w:spacing w:line="360" w:lineRule="auto"/>
        <w:jc w:val="both"/>
        <w:rPr>
          <w:rFonts w:ascii="Calibri" w:hAnsi="Calibri" w:cs="Courier New"/>
        </w:rPr>
      </w:pPr>
      <w:r w:rsidRPr="00425BC8">
        <w:rPr>
          <w:rFonts w:ascii="Calibri" w:hAnsi="Calibri" w:cs="Courier New"/>
          <w:b/>
        </w:rPr>
        <w:t>17,30 Horas.</w:t>
      </w:r>
      <w:r w:rsidRPr="00425BC8">
        <w:rPr>
          <w:rFonts w:ascii="Calibri" w:hAnsi="Calibri" w:cs="Courier New"/>
        </w:rPr>
        <w:t xml:space="preserve"> Coffee Break </w:t>
      </w:r>
    </w:p>
    <w:p w:rsidR="003470CD" w:rsidRPr="00425BC8" w:rsidRDefault="003470CD" w:rsidP="005C45A9">
      <w:pPr>
        <w:spacing w:line="360" w:lineRule="auto"/>
        <w:jc w:val="both"/>
        <w:rPr>
          <w:rFonts w:ascii="Calibri" w:hAnsi="Calibri" w:cs="Courier New"/>
        </w:rPr>
      </w:pPr>
    </w:p>
    <w:p w:rsidR="003470CD" w:rsidRPr="00425BC8" w:rsidRDefault="003470CD" w:rsidP="008D17F3">
      <w:pPr>
        <w:spacing w:line="360" w:lineRule="auto"/>
        <w:jc w:val="both"/>
        <w:outlineLvl w:val="0"/>
        <w:rPr>
          <w:rFonts w:ascii="Calibri" w:hAnsi="Calibri" w:cs="Courier New"/>
          <w:b/>
        </w:rPr>
      </w:pPr>
      <w:bookmarkStart w:id="7" w:name="_Toc461552232"/>
      <w:r w:rsidRPr="00425BC8">
        <w:rPr>
          <w:rFonts w:ascii="Calibri" w:hAnsi="Calibri" w:cs="Courier New"/>
          <w:b/>
        </w:rPr>
        <w:t>PANEL IV</w:t>
      </w:r>
      <w:bookmarkEnd w:id="7"/>
      <w:r w:rsidRPr="00425BC8">
        <w:rPr>
          <w:rFonts w:ascii="Calibri" w:hAnsi="Calibri" w:cs="Courier New"/>
          <w:b/>
        </w:rPr>
        <w:t xml:space="preserve"> </w:t>
      </w:r>
    </w:p>
    <w:p w:rsidR="003470CD" w:rsidRPr="00425BC8" w:rsidRDefault="003470CD" w:rsidP="008D17F3">
      <w:pPr>
        <w:spacing w:line="360" w:lineRule="auto"/>
        <w:jc w:val="both"/>
        <w:outlineLvl w:val="0"/>
        <w:rPr>
          <w:rFonts w:ascii="Calibri" w:hAnsi="Calibri" w:cs="Courier New"/>
          <w:b/>
          <w:i/>
          <w:lang w:val="es-ES"/>
        </w:rPr>
      </w:pPr>
      <w:bookmarkStart w:id="8" w:name="_Toc461552233"/>
      <w:r w:rsidRPr="00425BC8">
        <w:rPr>
          <w:rFonts w:ascii="Calibri" w:hAnsi="Calibri" w:cs="Courier New"/>
          <w:b/>
          <w:i/>
          <w:lang w:val="es-ES"/>
        </w:rPr>
        <w:t>LA JUSTICIA CONSTITUCIONAL AMBIENTAL (1)</w:t>
      </w:r>
      <w:bookmarkEnd w:id="8"/>
    </w:p>
    <w:p w:rsidR="003470CD" w:rsidRPr="00425BC8" w:rsidRDefault="003470CD" w:rsidP="00C4371D">
      <w:pPr>
        <w:spacing w:line="360" w:lineRule="auto"/>
        <w:jc w:val="both"/>
        <w:rPr>
          <w:rFonts w:ascii="Calibri" w:hAnsi="Calibri" w:cs="Courier New"/>
          <w:b/>
        </w:rPr>
      </w:pPr>
      <w:r w:rsidRPr="00425BC8">
        <w:rPr>
          <w:rFonts w:ascii="Calibri" w:hAnsi="Calibri" w:cs="Courier New"/>
          <w:b/>
        </w:rPr>
        <w:t xml:space="preserve">18,00 horas. </w:t>
      </w:r>
    </w:p>
    <w:p w:rsidR="003470CD" w:rsidRPr="00425BC8" w:rsidRDefault="003470CD" w:rsidP="00C4371D">
      <w:pPr>
        <w:spacing w:line="360" w:lineRule="auto"/>
        <w:jc w:val="both"/>
        <w:rPr>
          <w:rFonts w:ascii="Calibri" w:hAnsi="Calibri" w:cs="Courier New"/>
          <w:b/>
          <w:lang w:val="es-ES"/>
        </w:rPr>
      </w:pPr>
    </w:p>
    <w:p w:rsidR="003470CD" w:rsidRPr="00425BC8" w:rsidRDefault="003470CD" w:rsidP="0054147B">
      <w:pPr>
        <w:pStyle w:val="ListParagraph"/>
        <w:numPr>
          <w:ilvl w:val="0"/>
          <w:numId w:val="14"/>
        </w:numPr>
        <w:spacing w:line="360" w:lineRule="auto"/>
        <w:jc w:val="both"/>
        <w:rPr>
          <w:rFonts w:cs="Courier New"/>
          <w:sz w:val="24"/>
          <w:szCs w:val="24"/>
        </w:rPr>
      </w:pPr>
      <w:r w:rsidRPr="00425BC8">
        <w:rPr>
          <w:rFonts w:cs="Courier New"/>
          <w:sz w:val="24"/>
          <w:szCs w:val="24"/>
        </w:rPr>
        <w:t xml:space="preserve">DR. FERNANDO BARRIONUEVO. Vocal titular de la AAJC. (Argentina).  </w:t>
      </w:r>
    </w:p>
    <w:p w:rsidR="003470CD" w:rsidRPr="00425BC8" w:rsidRDefault="003470CD" w:rsidP="0054147B">
      <w:pPr>
        <w:pStyle w:val="ListParagraph"/>
        <w:numPr>
          <w:ilvl w:val="0"/>
          <w:numId w:val="14"/>
        </w:numPr>
        <w:spacing w:line="360" w:lineRule="auto"/>
        <w:jc w:val="both"/>
        <w:rPr>
          <w:rFonts w:cs="Courier New"/>
          <w:sz w:val="24"/>
          <w:szCs w:val="24"/>
        </w:rPr>
      </w:pPr>
      <w:r w:rsidRPr="00425BC8">
        <w:rPr>
          <w:rFonts w:cs="Courier New"/>
          <w:sz w:val="24"/>
          <w:szCs w:val="24"/>
          <w:lang w:val="es-ES"/>
        </w:rPr>
        <w:t xml:space="preserve">DR. OVER HUMBERTO SERRANO SUÁREZ (Colombia). </w:t>
      </w:r>
      <w:r w:rsidRPr="00425BC8">
        <w:rPr>
          <w:rFonts w:cs="Arial"/>
          <w:color w:val="222222"/>
          <w:sz w:val="24"/>
          <w:szCs w:val="24"/>
          <w:lang w:eastAsia="es-AR"/>
        </w:rPr>
        <w:t>Catedrático de la Universidad Libre de Colombia.    </w:t>
      </w:r>
    </w:p>
    <w:p w:rsidR="003470CD" w:rsidRPr="00425BC8" w:rsidRDefault="003470CD" w:rsidP="00C4371D">
      <w:pPr>
        <w:pStyle w:val="ListParagraph"/>
        <w:numPr>
          <w:ilvl w:val="0"/>
          <w:numId w:val="14"/>
        </w:numPr>
        <w:spacing w:line="360" w:lineRule="auto"/>
        <w:jc w:val="both"/>
        <w:rPr>
          <w:rFonts w:cs="Courier New"/>
          <w:sz w:val="24"/>
          <w:szCs w:val="24"/>
          <w:lang w:val="es-ES"/>
        </w:rPr>
      </w:pPr>
      <w:r w:rsidRPr="00425BC8">
        <w:rPr>
          <w:rFonts w:cs="Courier New"/>
          <w:sz w:val="24"/>
          <w:szCs w:val="24"/>
          <w:lang w:val="es-ES"/>
        </w:rPr>
        <w:t>DR. MARCELO LÓPEZ ALFONSÍN (Argentina). Juez Contencioso Administrativo y Tributario de la ciudad de Buenos Aires.</w:t>
      </w:r>
    </w:p>
    <w:p w:rsidR="003470CD" w:rsidRPr="00425BC8" w:rsidRDefault="003470CD" w:rsidP="00D556AC">
      <w:pPr>
        <w:pStyle w:val="ListParagraph"/>
        <w:numPr>
          <w:ilvl w:val="0"/>
          <w:numId w:val="14"/>
        </w:numPr>
        <w:spacing w:line="360" w:lineRule="auto"/>
        <w:jc w:val="both"/>
        <w:rPr>
          <w:rFonts w:cs="Courier New"/>
          <w:sz w:val="24"/>
          <w:szCs w:val="24"/>
        </w:rPr>
      </w:pPr>
      <w:r w:rsidRPr="00425BC8">
        <w:rPr>
          <w:rFonts w:cs="Courier New"/>
          <w:sz w:val="24"/>
          <w:szCs w:val="24"/>
        </w:rPr>
        <w:t xml:space="preserve">DR. EDGAR ANDRES QUIROGA NATALE (Colombia). </w:t>
      </w:r>
      <w:r w:rsidRPr="00425BC8">
        <w:rPr>
          <w:rFonts w:cs="Arial"/>
          <w:sz w:val="24"/>
          <w:szCs w:val="24"/>
        </w:rPr>
        <w:t>Abogado Asesor del Ministerio del Interior y de Justicia de Colombia.</w:t>
      </w:r>
    </w:p>
    <w:p w:rsidR="003470CD" w:rsidRPr="00425BC8" w:rsidRDefault="003470CD" w:rsidP="00DD1CDF">
      <w:pPr>
        <w:pStyle w:val="ListParagraph"/>
        <w:spacing w:line="360" w:lineRule="auto"/>
        <w:jc w:val="both"/>
        <w:rPr>
          <w:rFonts w:cs="Courier New"/>
          <w:sz w:val="24"/>
          <w:szCs w:val="24"/>
        </w:rPr>
      </w:pPr>
    </w:p>
    <w:p w:rsidR="003470CD" w:rsidRPr="00425BC8" w:rsidRDefault="003470CD" w:rsidP="00C4371D">
      <w:pPr>
        <w:spacing w:line="360" w:lineRule="auto"/>
        <w:jc w:val="both"/>
        <w:rPr>
          <w:rFonts w:ascii="Calibri" w:hAnsi="Calibri" w:cs="Courier New"/>
        </w:rPr>
      </w:pPr>
      <w:r w:rsidRPr="00425BC8">
        <w:rPr>
          <w:rFonts w:ascii="Calibri" w:hAnsi="Calibri" w:cs="Courier New"/>
          <w:b/>
        </w:rPr>
        <w:t>Presidenta del Panel:</w:t>
      </w:r>
      <w:r w:rsidRPr="00425BC8">
        <w:rPr>
          <w:rFonts w:ascii="Calibri" w:hAnsi="Calibri" w:cs="Courier New"/>
        </w:rPr>
        <w:t xml:space="preserve"> DRA. AMANCAY HERRERA (Argentina). Directora del Instituto de Derecho Ambiental de la AAJC.</w:t>
      </w:r>
    </w:p>
    <w:p w:rsidR="003470CD" w:rsidRPr="00425BC8" w:rsidRDefault="003470CD" w:rsidP="00C4371D">
      <w:pPr>
        <w:spacing w:line="360" w:lineRule="auto"/>
        <w:jc w:val="both"/>
        <w:rPr>
          <w:rFonts w:ascii="Calibri" w:hAnsi="Calibri" w:cs="Courier New"/>
        </w:rPr>
      </w:pPr>
    </w:p>
    <w:p w:rsidR="003470CD" w:rsidRPr="00425BC8" w:rsidRDefault="003470CD" w:rsidP="000902DC">
      <w:pPr>
        <w:spacing w:line="360" w:lineRule="auto"/>
        <w:jc w:val="both"/>
        <w:rPr>
          <w:rFonts w:ascii="Calibri" w:hAnsi="Calibri" w:cs="Courier New"/>
          <w:lang w:val="es-ES"/>
        </w:rPr>
      </w:pPr>
      <w:r w:rsidRPr="00425BC8">
        <w:rPr>
          <w:rFonts w:ascii="Calibri" w:hAnsi="Calibri" w:cs="Courier New"/>
          <w:b/>
        </w:rPr>
        <w:t>Moderadora:</w:t>
      </w:r>
      <w:r w:rsidRPr="00425BC8">
        <w:rPr>
          <w:rFonts w:ascii="Calibri" w:hAnsi="Calibri" w:cs="Courier New"/>
        </w:rPr>
        <w:t xml:space="preserve"> DRA. </w:t>
      </w:r>
      <w:r>
        <w:rPr>
          <w:rFonts w:ascii="Calibri" w:hAnsi="Calibri" w:cs="Courier New"/>
        </w:rPr>
        <w:t xml:space="preserve">SILVIA POLENTA (Argentina) </w:t>
      </w:r>
      <w:r w:rsidRPr="00425BC8">
        <w:rPr>
          <w:rFonts w:ascii="Calibri" w:hAnsi="Calibri" w:cs="Courier New"/>
          <w:lang w:val="es-AR"/>
        </w:rPr>
        <w:t xml:space="preserve">Miembro del Instituto de Derecho Ambiental de la AAJC.  </w:t>
      </w:r>
    </w:p>
    <w:p w:rsidR="003470CD" w:rsidRPr="00425BC8" w:rsidRDefault="003470CD" w:rsidP="00C4371D">
      <w:pPr>
        <w:spacing w:line="360" w:lineRule="auto"/>
        <w:jc w:val="both"/>
        <w:rPr>
          <w:rFonts w:ascii="Calibri" w:hAnsi="Calibri" w:cs="Courier New"/>
          <w:b/>
        </w:rPr>
      </w:pPr>
    </w:p>
    <w:p w:rsidR="003470CD" w:rsidRPr="00425BC8" w:rsidRDefault="003470CD" w:rsidP="00801DD8">
      <w:pPr>
        <w:spacing w:line="360" w:lineRule="auto"/>
        <w:jc w:val="both"/>
        <w:outlineLvl w:val="0"/>
        <w:rPr>
          <w:rFonts w:ascii="Calibri" w:hAnsi="Calibri" w:cs="Courier New"/>
          <w:b/>
          <w:i/>
        </w:rPr>
      </w:pPr>
      <w:bookmarkStart w:id="9" w:name="_Toc461552234"/>
      <w:r w:rsidRPr="00425BC8">
        <w:rPr>
          <w:rFonts w:ascii="Calibri" w:hAnsi="Calibri" w:cs="Courier New"/>
          <w:b/>
          <w:i/>
        </w:rPr>
        <w:t>JUSTICIA CONSTITUCIONAL AMBIENTAL (2)</w:t>
      </w:r>
      <w:bookmarkEnd w:id="9"/>
    </w:p>
    <w:p w:rsidR="003470CD" w:rsidRPr="00425BC8" w:rsidRDefault="003470CD" w:rsidP="00801DD8">
      <w:pPr>
        <w:rPr>
          <w:rFonts w:ascii="Calibri" w:hAnsi="Calibri"/>
          <w:b/>
        </w:rPr>
      </w:pPr>
      <w:r w:rsidRPr="00425BC8">
        <w:rPr>
          <w:rFonts w:ascii="Calibri" w:hAnsi="Calibri"/>
          <w:b/>
        </w:rPr>
        <w:t>19,00 horas</w:t>
      </w:r>
    </w:p>
    <w:p w:rsidR="003470CD" w:rsidRPr="00425BC8" w:rsidRDefault="003470CD" w:rsidP="00801DD8">
      <w:pPr>
        <w:rPr>
          <w:rFonts w:ascii="Calibri" w:hAnsi="Calibri"/>
          <w:b/>
        </w:rPr>
      </w:pPr>
    </w:p>
    <w:p w:rsidR="003470CD" w:rsidRPr="00425BC8" w:rsidRDefault="003470CD" w:rsidP="00C4371D">
      <w:pPr>
        <w:pStyle w:val="ListParagraph"/>
        <w:numPr>
          <w:ilvl w:val="0"/>
          <w:numId w:val="16"/>
        </w:numPr>
        <w:spacing w:line="360" w:lineRule="auto"/>
        <w:jc w:val="both"/>
        <w:rPr>
          <w:rFonts w:cs="Courier New"/>
          <w:sz w:val="24"/>
          <w:szCs w:val="24"/>
        </w:rPr>
      </w:pPr>
      <w:r w:rsidRPr="00425BC8">
        <w:rPr>
          <w:rFonts w:cs="Courier New"/>
          <w:sz w:val="24"/>
          <w:szCs w:val="24"/>
        </w:rPr>
        <w:t xml:space="preserve">DR. CINTIA OGAS MENDES (Argentina). </w:t>
      </w:r>
      <w:r w:rsidRPr="00425BC8">
        <w:rPr>
          <w:rFonts w:cs="Arial"/>
          <w:sz w:val="24"/>
          <w:szCs w:val="24"/>
        </w:rPr>
        <w:t>Asesora Legal en la Secretaría de Ambiente y Desarrollo Sustentable.</w:t>
      </w:r>
    </w:p>
    <w:p w:rsidR="003470CD" w:rsidRPr="00425BC8" w:rsidRDefault="003470CD" w:rsidP="00C4371D">
      <w:pPr>
        <w:pStyle w:val="ListParagraph"/>
        <w:numPr>
          <w:ilvl w:val="0"/>
          <w:numId w:val="16"/>
        </w:numPr>
        <w:spacing w:line="360" w:lineRule="auto"/>
        <w:jc w:val="both"/>
        <w:rPr>
          <w:rFonts w:cs="Courier New"/>
          <w:color w:val="000000"/>
          <w:sz w:val="24"/>
          <w:szCs w:val="24"/>
        </w:rPr>
      </w:pPr>
      <w:r w:rsidRPr="00425BC8">
        <w:rPr>
          <w:rFonts w:cs="Courier New"/>
          <w:sz w:val="24"/>
          <w:szCs w:val="24"/>
        </w:rPr>
        <w:t>DRA. LUCIANA ABREU (Argentina).</w:t>
      </w:r>
      <w:r w:rsidRPr="00425BC8">
        <w:rPr>
          <w:rFonts w:cs="Arial"/>
          <w:color w:val="333333"/>
          <w:sz w:val="24"/>
          <w:szCs w:val="24"/>
          <w:shd w:val="clear" w:color="auto" w:fill="FFFFFF"/>
        </w:rPr>
        <w:t xml:space="preserve"> </w:t>
      </w:r>
      <w:r w:rsidRPr="00425BC8">
        <w:rPr>
          <w:rFonts w:cs="Arial"/>
          <w:color w:val="000000"/>
          <w:sz w:val="24"/>
          <w:szCs w:val="24"/>
          <w:shd w:val="clear" w:color="auto" w:fill="FFFFFF"/>
        </w:rPr>
        <w:t>Coordinadora General del Programa de Derecho del Cambio Climático.</w:t>
      </w:r>
    </w:p>
    <w:p w:rsidR="003470CD" w:rsidRPr="00425BC8" w:rsidRDefault="003470CD" w:rsidP="00C4371D">
      <w:pPr>
        <w:pStyle w:val="ListParagraph"/>
        <w:numPr>
          <w:ilvl w:val="0"/>
          <w:numId w:val="16"/>
        </w:numPr>
        <w:spacing w:line="360" w:lineRule="auto"/>
        <w:jc w:val="both"/>
        <w:rPr>
          <w:rFonts w:cs="Courier New"/>
          <w:sz w:val="24"/>
          <w:szCs w:val="24"/>
        </w:rPr>
      </w:pPr>
      <w:r w:rsidRPr="00425BC8">
        <w:rPr>
          <w:rFonts w:cs="Courier New"/>
          <w:sz w:val="24"/>
          <w:szCs w:val="24"/>
        </w:rPr>
        <w:t xml:space="preserve">DRA. YULIANA HERRERA (Colombia). </w:t>
      </w:r>
      <w:r>
        <w:rPr>
          <w:rFonts w:cs="Courier New"/>
          <w:sz w:val="24"/>
          <w:szCs w:val="24"/>
        </w:rPr>
        <w:t>Miembro extranjera de la AAJC.</w:t>
      </w:r>
      <w:r w:rsidRPr="00425BC8">
        <w:rPr>
          <w:rFonts w:cs="Courier New"/>
          <w:sz w:val="24"/>
          <w:szCs w:val="24"/>
        </w:rPr>
        <w:t xml:space="preserve"> </w:t>
      </w:r>
    </w:p>
    <w:p w:rsidR="003470CD" w:rsidRPr="00425BC8" w:rsidRDefault="003470CD" w:rsidP="00C4371D">
      <w:pPr>
        <w:pStyle w:val="ListParagraph"/>
        <w:numPr>
          <w:ilvl w:val="0"/>
          <w:numId w:val="16"/>
        </w:numPr>
        <w:spacing w:line="360" w:lineRule="auto"/>
        <w:jc w:val="both"/>
        <w:rPr>
          <w:rFonts w:cs="Courier New"/>
          <w:sz w:val="24"/>
          <w:szCs w:val="24"/>
        </w:rPr>
      </w:pPr>
      <w:r w:rsidRPr="00425BC8">
        <w:rPr>
          <w:rFonts w:cs="Courier New"/>
          <w:sz w:val="24"/>
          <w:szCs w:val="24"/>
        </w:rPr>
        <w:t xml:space="preserve">DR. LUIS ARTURO ROA (Colombia). Miembro de la Asociación Mundial de Justicia Constitucional. </w:t>
      </w:r>
    </w:p>
    <w:p w:rsidR="003470CD" w:rsidRPr="00425BC8" w:rsidRDefault="003470CD" w:rsidP="001B7EAB">
      <w:pPr>
        <w:pStyle w:val="ListParagraph"/>
        <w:numPr>
          <w:ilvl w:val="0"/>
          <w:numId w:val="16"/>
        </w:numPr>
        <w:spacing w:line="360" w:lineRule="auto"/>
        <w:jc w:val="both"/>
        <w:rPr>
          <w:rFonts w:cs="Courier New"/>
          <w:sz w:val="24"/>
          <w:szCs w:val="24"/>
        </w:rPr>
      </w:pPr>
      <w:r w:rsidRPr="00425BC8">
        <w:rPr>
          <w:rFonts w:cs="Courier New"/>
          <w:sz w:val="24"/>
          <w:szCs w:val="24"/>
        </w:rPr>
        <w:t xml:space="preserve">DRA. CELIA MANZAN (BRASIL).  Miembro de la Asociación Mundial de Justicia Constitucional. </w:t>
      </w:r>
    </w:p>
    <w:p w:rsidR="003470CD" w:rsidRPr="00425BC8" w:rsidRDefault="003470CD" w:rsidP="00C4371D">
      <w:pPr>
        <w:pStyle w:val="ListParagraph"/>
        <w:numPr>
          <w:ilvl w:val="0"/>
          <w:numId w:val="16"/>
        </w:numPr>
        <w:spacing w:line="360" w:lineRule="auto"/>
        <w:jc w:val="both"/>
        <w:rPr>
          <w:rFonts w:cs="Courier New"/>
          <w:sz w:val="24"/>
          <w:szCs w:val="24"/>
        </w:rPr>
      </w:pPr>
      <w:r w:rsidRPr="00425BC8">
        <w:rPr>
          <w:rFonts w:cs="Courier New"/>
          <w:sz w:val="24"/>
          <w:szCs w:val="24"/>
        </w:rPr>
        <w:t>DRA. MARIA CRISTINA ZEBALLOS DE SISTO (Argentina). Miembro del Instituto de Derecho Ambiental de la AAJC.</w:t>
      </w:r>
    </w:p>
    <w:p w:rsidR="003470CD" w:rsidRDefault="003470CD" w:rsidP="00BE431A">
      <w:pPr>
        <w:pStyle w:val="ListParagraph"/>
        <w:spacing w:line="360" w:lineRule="auto"/>
        <w:jc w:val="both"/>
        <w:rPr>
          <w:rFonts w:cs="Courier New"/>
          <w:sz w:val="24"/>
          <w:szCs w:val="24"/>
        </w:rPr>
      </w:pPr>
    </w:p>
    <w:p w:rsidR="003470CD" w:rsidRPr="00425BC8" w:rsidRDefault="003470CD" w:rsidP="00BE431A">
      <w:pPr>
        <w:pStyle w:val="ListParagraph"/>
        <w:spacing w:line="360" w:lineRule="auto"/>
        <w:ind w:left="0"/>
        <w:jc w:val="both"/>
        <w:rPr>
          <w:rFonts w:cs="Courier New"/>
          <w:sz w:val="24"/>
          <w:szCs w:val="24"/>
        </w:rPr>
      </w:pPr>
      <w:r w:rsidRPr="00425BC8">
        <w:rPr>
          <w:rFonts w:cs="Courier New"/>
          <w:b/>
        </w:rPr>
        <w:t xml:space="preserve">Presidente de Panel: </w:t>
      </w:r>
      <w:r w:rsidRPr="00425BC8">
        <w:rPr>
          <w:rFonts w:cs="Courier New"/>
          <w:sz w:val="24"/>
          <w:szCs w:val="24"/>
        </w:rPr>
        <w:t xml:space="preserve">DR. LEONARDO VILLAFAÑE (ARGENTINA). Secretario del Consejo de la Magistratura de la provincia de Misiones. </w:t>
      </w:r>
    </w:p>
    <w:p w:rsidR="003470CD" w:rsidRPr="00BE431A" w:rsidRDefault="003470CD" w:rsidP="00E51D46">
      <w:pPr>
        <w:spacing w:line="360" w:lineRule="auto"/>
        <w:jc w:val="both"/>
        <w:rPr>
          <w:rFonts w:ascii="Calibri" w:hAnsi="Calibri" w:cs="Courier New"/>
          <w:lang w:val="es-AR"/>
        </w:rPr>
      </w:pPr>
    </w:p>
    <w:p w:rsidR="003470CD" w:rsidRPr="00425BC8" w:rsidRDefault="003470CD" w:rsidP="00E51D46">
      <w:pPr>
        <w:spacing w:line="360" w:lineRule="auto"/>
        <w:jc w:val="both"/>
        <w:rPr>
          <w:rFonts w:ascii="Calibri" w:hAnsi="Calibri" w:cs="Courier New"/>
          <w:lang w:val="es-AR"/>
        </w:rPr>
      </w:pPr>
    </w:p>
    <w:p w:rsidR="003470CD" w:rsidRPr="00425BC8" w:rsidRDefault="003470CD" w:rsidP="00BD13C6">
      <w:pPr>
        <w:spacing w:line="360" w:lineRule="auto"/>
        <w:jc w:val="both"/>
        <w:rPr>
          <w:rFonts w:ascii="Calibri" w:hAnsi="Calibri" w:cs="Courier New"/>
        </w:rPr>
      </w:pPr>
      <w:r w:rsidRPr="00425BC8">
        <w:rPr>
          <w:rFonts w:ascii="Calibri" w:hAnsi="Calibri" w:cs="Courier New"/>
          <w:b/>
          <w:lang w:val="es-AR"/>
        </w:rPr>
        <w:t>Moderadora</w:t>
      </w:r>
      <w:r w:rsidRPr="00425BC8">
        <w:rPr>
          <w:rFonts w:ascii="Calibri" w:hAnsi="Calibri" w:cs="Courier New"/>
          <w:lang w:val="es-AR"/>
        </w:rPr>
        <w:t xml:space="preserve">: </w:t>
      </w:r>
      <w:r w:rsidRPr="00425BC8">
        <w:rPr>
          <w:rFonts w:ascii="Calibri" w:hAnsi="Calibri" w:cs="Courier New"/>
        </w:rPr>
        <w:t>CECILIA RODRIGUEZ RUFFINO (Argentina). Auditora de la Auditoría General de Salta.</w:t>
      </w:r>
    </w:p>
    <w:p w:rsidR="003470CD" w:rsidRPr="00BD13C6" w:rsidRDefault="003470CD" w:rsidP="00E51D46">
      <w:pPr>
        <w:spacing w:line="360" w:lineRule="auto"/>
        <w:jc w:val="both"/>
        <w:rPr>
          <w:rFonts w:ascii="Calibri" w:hAnsi="Calibri" w:cs="Courier New"/>
        </w:rPr>
      </w:pPr>
    </w:p>
    <w:p w:rsidR="003470CD" w:rsidRPr="00425BC8" w:rsidRDefault="003470CD" w:rsidP="009B27A2">
      <w:pPr>
        <w:spacing w:line="360" w:lineRule="auto"/>
        <w:jc w:val="both"/>
        <w:rPr>
          <w:rFonts w:ascii="Calibri" w:hAnsi="Calibri" w:cs="Courier New"/>
          <w:lang w:val="es-AR"/>
        </w:rPr>
      </w:pPr>
    </w:p>
    <w:p w:rsidR="003470CD" w:rsidRDefault="003470CD" w:rsidP="009B27A2">
      <w:pPr>
        <w:spacing w:line="360" w:lineRule="auto"/>
        <w:jc w:val="both"/>
        <w:rPr>
          <w:rFonts w:ascii="Calibri" w:hAnsi="Calibri" w:cs="Courier New"/>
          <w:lang w:val="es-AR"/>
        </w:rPr>
      </w:pPr>
    </w:p>
    <w:p w:rsidR="003470CD" w:rsidRDefault="003470CD" w:rsidP="009B27A2">
      <w:pPr>
        <w:spacing w:line="360" w:lineRule="auto"/>
        <w:jc w:val="both"/>
        <w:rPr>
          <w:rFonts w:ascii="Calibri" w:hAnsi="Calibri" w:cs="Courier New"/>
          <w:lang w:val="es-AR"/>
        </w:rPr>
      </w:pPr>
    </w:p>
    <w:p w:rsidR="003470CD" w:rsidRPr="00425BC8" w:rsidRDefault="003470CD" w:rsidP="009B27A2">
      <w:pPr>
        <w:spacing w:line="360" w:lineRule="auto"/>
        <w:jc w:val="both"/>
        <w:rPr>
          <w:rFonts w:ascii="Calibri" w:hAnsi="Calibri" w:cs="Courier New"/>
          <w:lang w:val="es-AR"/>
        </w:rPr>
      </w:pPr>
    </w:p>
    <w:p w:rsidR="003470CD" w:rsidRPr="00425BC8" w:rsidRDefault="003470CD" w:rsidP="0002008E">
      <w:pPr>
        <w:spacing w:line="360" w:lineRule="auto"/>
        <w:jc w:val="center"/>
        <w:rPr>
          <w:rFonts w:ascii="Calibri" w:hAnsi="Calibri" w:cs="Courier New"/>
          <w:b/>
        </w:rPr>
      </w:pPr>
      <w:r w:rsidRPr="00425BC8">
        <w:rPr>
          <w:rFonts w:ascii="Calibri" w:hAnsi="Calibri" w:cs="Courier New"/>
          <w:b/>
        </w:rPr>
        <w:t xml:space="preserve">Martes 4 de octubre </w:t>
      </w:r>
    </w:p>
    <w:p w:rsidR="003470CD" w:rsidRPr="00425BC8" w:rsidRDefault="003470CD" w:rsidP="008D17F3">
      <w:pPr>
        <w:spacing w:line="360" w:lineRule="auto"/>
        <w:jc w:val="both"/>
        <w:outlineLvl w:val="0"/>
        <w:rPr>
          <w:rFonts w:ascii="Calibri" w:hAnsi="Calibri" w:cs="Courier New"/>
          <w:b/>
          <w:lang w:val="es-ES"/>
        </w:rPr>
      </w:pPr>
      <w:bookmarkStart w:id="10" w:name="_Toc461552235"/>
      <w:r w:rsidRPr="00425BC8">
        <w:rPr>
          <w:rFonts w:ascii="Calibri" w:hAnsi="Calibri" w:cs="Courier New"/>
          <w:b/>
          <w:lang w:val="es-ES"/>
        </w:rPr>
        <w:t>PANEL V</w:t>
      </w:r>
      <w:bookmarkEnd w:id="10"/>
    </w:p>
    <w:p w:rsidR="003470CD" w:rsidRPr="00425BC8" w:rsidRDefault="003470CD" w:rsidP="008D17F3">
      <w:pPr>
        <w:spacing w:line="360" w:lineRule="auto"/>
        <w:jc w:val="both"/>
        <w:outlineLvl w:val="0"/>
        <w:rPr>
          <w:rFonts w:ascii="Calibri" w:hAnsi="Calibri" w:cs="Courier New"/>
          <w:b/>
          <w:i/>
          <w:lang w:val="es-ES"/>
        </w:rPr>
      </w:pPr>
      <w:bookmarkStart w:id="11" w:name="_Toc461552236"/>
      <w:r w:rsidRPr="00425BC8">
        <w:rPr>
          <w:rFonts w:ascii="Calibri" w:hAnsi="Calibri" w:cs="Courier New"/>
          <w:b/>
          <w:i/>
          <w:lang w:val="es-ES"/>
        </w:rPr>
        <w:t>LA JUSTICIA CONSTITUCIONAL Y LOS DERECHOS HUMANOS (1)</w:t>
      </w:r>
      <w:bookmarkEnd w:id="11"/>
    </w:p>
    <w:p w:rsidR="003470CD" w:rsidRPr="00425BC8" w:rsidRDefault="003470CD" w:rsidP="008A0031">
      <w:pPr>
        <w:spacing w:line="360" w:lineRule="auto"/>
        <w:jc w:val="both"/>
        <w:rPr>
          <w:rFonts w:ascii="Calibri" w:hAnsi="Calibri" w:cs="Courier New"/>
          <w:b/>
          <w:lang w:val="es-ES"/>
        </w:rPr>
      </w:pPr>
      <w:r w:rsidRPr="00425BC8">
        <w:rPr>
          <w:rFonts w:ascii="Calibri" w:hAnsi="Calibri" w:cs="Courier New"/>
          <w:b/>
          <w:lang w:val="es-ES"/>
        </w:rPr>
        <w:t>09,00 horas</w:t>
      </w:r>
    </w:p>
    <w:p w:rsidR="003470CD" w:rsidRPr="00425BC8" w:rsidRDefault="003470CD" w:rsidP="008A0031">
      <w:pPr>
        <w:spacing w:line="360" w:lineRule="auto"/>
        <w:jc w:val="both"/>
        <w:rPr>
          <w:rFonts w:ascii="Calibri" w:hAnsi="Calibri" w:cs="Courier New"/>
          <w:b/>
          <w:lang w:val="es-ES"/>
        </w:rPr>
      </w:pPr>
    </w:p>
    <w:p w:rsidR="003470CD" w:rsidRPr="00425BC8" w:rsidRDefault="003470CD" w:rsidP="0042565C">
      <w:pPr>
        <w:pStyle w:val="ListParagraph"/>
        <w:numPr>
          <w:ilvl w:val="0"/>
          <w:numId w:val="18"/>
        </w:numPr>
        <w:spacing w:line="360" w:lineRule="auto"/>
        <w:jc w:val="both"/>
        <w:rPr>
          <w:rFonts w:cs="Courier New"/>
          <w:sz w:val="24"/>
          <w:szCs w:val="24"/>
          <w:lang w:val="es-ES"/>
        </w:rPr>
      </w:pPr>
      <w:r w:rsidRPr="00425BC8">
        <w:rPr>
          <w:rFonts w:cs="Courier New"/>
          <w:sz w:val="24"/>
          <w:szCs w:val="24"/>
          <w:lang w:val="es-ES"/>
        </w:rPr>
        <w:t xml:space="preserve">DR. FLAVIO LOWENROSEN (Argentina). Director del Suplemento de Derecho del Usuario y Consumidor de El dial. </w:t>
      </w:r>
    </w:p>
    <w:p w:rsidR="003470CD" w:rsidRPr="00425BC8" w:rsidRDefault="003470CD" w:rsidP="0042565C">
      <w:pPr>
        <w:pStyle w:val="ListParagraph"/>
        <w:numPr>
          <w:ilvl w:val="0"/>
          <w:numId w:val="18"/>
        </w:numPr>
        <w:spacing w:line="360" w:lineRule="auto"/>
        <w:jc w:val="both"/>
        <w:rPr>
          <w:rFonts w:cs="Courier New"/>
          <w:sz w:val="24"/>
          <w:szCs w:val="24"/>
          <w:lang w:val="es-ES"/>
        </w:rPr>
      </w:pPr>
      <w:r w:rsidRPr="00425BC8">
        <w:rPr>
          <w:rFonts w:cs="Courier New"/>
          <w:sz w:val="24"/>
          <w:szCs w:val="24"/>
          <w:lang w:val="es-ES"/>
        </w:rPr>
        <w:t xml:space="preserve">DR. MARCELO JUAN SEGÓN (Argentina). Juez Contencioso Administrativo y Tributario de la ciudad de Buenos Aires. </w:t>
      </w:r>
    </w:p>
    <w:p w:rsidR="003470CD" w:rsidRPr="00425BC8" w:rsidRDefault="003470CD" w:rsidP="003618DF">
      <w:pPr>
        <w:pStyle w:val="ListParagraph"/>
        <w:numPr>
          <w:ilvl w:val="0"/>
          <w:numId w:val="18"/>
        </w:numPr>
        <w:spacing w:line="360" w:lineRule="auto"/>
        <w:jc w:val="both"/>
        <w:rPr>
          <w:rFonts w:cs="Courier New"/>
          <w:sz w:val="24"/>
          <w:szCs w:val="24"/>
          <w:lang w:val="es-ES"/>
        </w:rPr>
      </w:pPr>
      <w:r w:rsidRPr="00425BC8">
        <w:rPr>
          <w:rFonts w:cs="Courier New"/>
          <w:sz w:val="24"/>
          <w:szCs w:val="24"/>
          <w:lang w:val="es-ES"/>
        </w:rPr>
        <w:t xml:space="preserve">DR. PABLO MANTARAS (Argentina). Juez Contencioso Administrativo y Tributario de la ciudad de Buenos Aires. </w:t>
      </w:r>
    </w:p>
    <w:p w:rsidR="003470CD" w:rsidRPr="00425BC8" w:rsidRDefault="003470CD" w:rsidP="003802E8">
      <w:pPr>
        <w:spacing w:line="360" w:lineRule="auto"/>
        <w:jc w:val="both"/>
        <w:rPr>
          <w:rFonts w:ascii="Calibri" w:hAnsi="Calibri" w:cs="Arial"/>
          <w:b/>
          <w:color w:val="000000"/>
          <w:shd w:val="clear" w:color="auto" w:fill="FFFFFF"/>
        </w:rPr>
      </w:pPr>
    </w:p>
    <w:p w:rsidR="003470CD" w:rsidRPr="00425BC8" w:rsidRDefault="003470CD" w:rsidP="00DD1CDF">
      <w:pPr>
        <w:pStyle w:val="ListParagraph"/>
        <w:spacing w:line="360" w:lineRule="auto"/>
        <w:ind w:left="0"/>
        <w:jc w:val="both"/>
        <w:rPr>
          <w:rFonts w:cs="Arial"/>
          <w:color w:val="000000"/>
          <w:sz w:val="24"/>
          <w:szCs w:val="24"/>
          <w:shd w:val="clear" w:color="auto" w:fill="FFFFFF"/>
        </w:rPr>
      </w:pPr>
      <w:r w:rsidRPr="00425BC8">
        <w:rPr>
          <w:rFonts w:cs="Arial"/>
          <w:b/>
          <w:color w:val="000000"/>
          <w:sz w:val="24"/>
          <w:szCs w:val="24"/>
          <w:shd w:val="clear" w:color="auto" w:fill="FFFFFF"/>
        </w:rPr>
        <w:t>Presidenta del Panel</w:t>
      </w:r>
      <w:r w:rsidRPr="00425BC8">
        <w:rPr>
          <w:rFonts w:cs="Arial"/>
          <w:color w:val="000000"/>
          <w:sz w:val="24"/>
          <w:szCs w:val="24"/>
          <w:shd w:val="clear" w:color="auto" w:fill="FFFFFF"/>
        </w:rPr>
        <w:t xml:space="preserve">: </w:t>
      </w:r>
      <w:r w:rsidRPr="00425BC8">
        <w:rPr>
          <w:sz w:val="24"/>
          <w:szCs w:val="24"/>
        </w:rPr>
        <w:t xml:space="preserve">DRA. IVANA CENTANARO (Argentina). Secretaria Judicial de la Fiscalia General de la ciudad de Buenos Aires.  </w:t>
      </w:r>
    </w:p>
    <w:p w:rsidR="003470CD" w:rsidRPr="00425BC8" w:rsidRDefault="003470CD" w:rsidP="0042565C">
      <w:pPr>
        <w:spacing w:line="360" w:lineRule="auto"/>
        <w:jc w:val="both"/>
        <w:rPr>
          <w:rFonts w:ascii="Calibri" w:hAnsi="Calibri" w:cs="Courier New"/>
          <w:b/>
          <w:lang w:val="es-ES"/>
        </w:rPr>
      </w:pPr>
      <w:r w:rsidRPr="00425BC8">
        <w:rPr>
          <w:rFonts w:ascii="Calibri" w:hAnsi="Calibri" w:cs="Courier New"/>
          <w:b/>
          <w:lang w:val="es-ES"/>
        </w:rPr>
        <w:t xml:space="preserve">Moderador: </w:t>
      </w:r>
      <w:r w:rsidRPr="00425BC8">
        <w:rPr>
          <w:rFonts w:ascii="Calibri" w:hAnsi="Calibri" w:cs="Courier New"/>
          <w:lang w:val="es-ES"/>
        </w:rPr>
        <w:t>DR. LIMAY LOREDO BADER (Argentina). Miembro de la AAJC</w:t>
      </w:r>
      <w:r w:rsidRPr="00425BC8">
        <w:rPr>
          <w:rFonts w:ascii="Calibri" w:hAnsi="Calibri" w:cs="Courier New"/>
          <w:b/>
          <w:lang w:val="es-ES"/>
        </w:rPr>
        <w:t xml:space="preserve"> </w:t>
      </w:r>
    </w:p>
    <w:p w:rsidR="003470CD" w:rsidRPr="00425BC8" w:rsidRDefault="003470CD" w:rsidP="0042565C">
      <w:pPr>
        <w:spacing w:line="360" w:lineRule="auto"/>
        <w:jc w:val="both"/>
        <w:rPr>
          <w:rFonts w:ascii="Calibri" w:hAnsi="Calibri" w:cs="Courier New"/>
          <w:lang w:val="es-ES"/>
        </w:rPr>
      </w:pPr>
    </w:p>
    <w:p w:rsidR="003470CD" w:rsidRPr="00425BC8" w:rsidRDefault="003470CD" w:rsidP="00801DD8">
      <w:pPr>
        <w:spacing w:line="360" w:lineRule="auto"/>
        <w:jc w:val="both"/>
        <w:outlineLvl w:val="0"/>
        <w:rPr>
          <w:rFonts w:ascii="Calibri" w:hAnsi="Calibri" w:cs="Courier New"/>
          <w:i/>
          <w:lang w:val="es-ES"/>
        </w:rPr>
      </w:pPr>
      <w:bookmarkStart w:id="12" w:name="_Toc461552237"/>
      <w:r w:rsidRPr="00425BC8">
        <w:rPr>
          <w:rFonts w:ascii="Calibri" w:hAnsi="Calibri" w:cs="Courier New"/>
          <w:b/>
          <w:i/>
          <w:lang w:val="es-ES"/>
        </w:rPr>
        <w:t>LA JUSTICIA CONSTITUCIONAL Y LOS DERECHOS HUMANOS (2)</w:t>
      </w:r>
      <w:bookmarkEnd w:id="12"/>
    </w:p>
    <w:p w:rsidR="003470CD" w:rsidRPr="00425BC8" w:rsidRDefault="003470CD" w:rsidP="0042565C">
      <w:pPr>
        <w:spacing w:line="360" w:lineRule="auto"/>
        <w:jc w:val="both"/>
        <w:rPr>
          <w:rFonts w:ascii="Calibri" w:hAnsi="Calibri" w:cs="Courier New"/>
          <w:b/>
          <w:lang w:val="es-ES"/>
        </w:rPr>
      </w:pPr>
      <w:r w:rsidRPr="00425BC8">
        <w:rPr>
          <w:rFonts w:ascii="Calibri" w:hAnsi="Calibri" w:cs="Courier New"/>
          <w:b/>
          <w:lang w:val="es-ES"/>
        </w:rPr>
        <w:t>10,00 horas</w:t>
      </w:r>
    </w:p>
    <w:p w:rsidR="003470CD" w:rsidRPr="00425BC8" w:rsidRDefault="003470CD" w:rsidP="00AA2134">
      <w:pPr>
        <w:pStyle w:val="NormalWeb"/>
        <w:numPr>
          <w:ilvl w:val="0"/>
          <w:numId w:val="18"/>
        </w:numPr>
        <w:spacing w:line="360" w:lineRule="auto"/>
        <w:jc w:val="both"/>
        <w:rPr>
          <w:rFonts w:ascii="Calibri" w:hAnsi="Calibri" w:cs="Courier New"/>
        </w:rPr>
      </w:pPr>
      <w:r w:rsidRPr="00425BC8">
        <w:rPr>
          <w:rFonts w:ascii="Calibri" w:hAnsi="Calibri" w:cs="Courier New"/>
        </w:rPr>
        <w:t xml:space="preserve">DRA. ANA VALERIA GUERCI ROMERO (Argentina). </w:t>
      </w:r>
      <w:r w:rsidRPr="00425BC8">
        <w:rPr>
          <w:rFonts w:ascii="Calibri" w:hAnsi="Calibri"/>
          <w:color w:val="000000"/>
        </w:rPr>
        <w:t>Docente en la Universidad Nacional de San Juan.</w:t>
      </w:r>
    </w:p>
    <w:p w:rsidR="003470CD" w:rsidRPr="00425BC8" w:rsidRDefault="003470CD" w:rsidP="006C330F">
      <w:pPr>
        <w:pStyle w:val="ListParagraph"/>
        <w:spacing w:line="360" w:lineRule="auto"/>
        <w:ind w:left="360"/>
        <w:jc w:val="both"/>
        <w:rPr>
          <w:rFonts w:cs="Arial"/>
          <w:color w:val="000000"/>
          <w:sz w:val="24"/>
          <w:szCs w:val="24"/>
          <w:shd w:val="clear" w:color="auto" w:fill="FFFFFF"/>
        </w:rPr>
      </w:pPr>
    </w:p>
    <w:p w:rsidR="003470CD" w:rsidRPr="00425BC8" w:rsidRDefault="003470CD" w:rsidP="00224DFA">
      <w:pPr>
        <w:pStyle w:val="ListParagraph"/>
        <w:numPr>
          <w:ilvl w:val="0"/>
          <w:numId w:val="18"/>
        </w:numPr>
        <w:spacing w:line="360" w:lineRule="auto"/>
        <w:jc w:val="both"/>
        <w:rPr>
          <w:rFonts w:cs="Arial"/>
          <w:color w:val="000000"/>
          <w:sz w:val="24"/>
          <w:szCs w:val="24"/>
          <w:shd w:val="clear" w:color="auto" w:fill="FFFFFF"/>
        </w:rPr>
      </w:pPr>
      <w:r w:rsidRPr="00425BC8">
        <w:rPr>
          <w:rFonts w:cs="Arial"/>
          <w:color w:val="000000"/>
          <w:sz w:val="24"/>
          <w:szCs w:val="24"/>
          <w:shd w:val="clear" w:color="auto" w:fill="FFFFFF"/>
        </w:rPr>
        <w:t xml:space="preserve">DRA. ALINNE CARDIM ALVES (Brasil). Miembro de la Asociación Mundial de Justicia Constitucional. </w:t>
      </w:r>
    </w:p>
    <w:p w:rsidR="003470CD" w:rsidRPr="00425BC8" w:rsidRDefault="003470CD" w:rsidP="0042565C">
      <w:pPr>
        <w:spacing w:line="360" w:lineRule="auto"/>
        <w:jc w:val="both"/>
        <w:rPr>
          <w:rFonts w:ascii="Calibri" w:hAnsi="Calibri" w:cs="Courier New"/>
          <w:b/>
          <w:lang w:val="es-ES"/>
        </w:rPr>
      </w:pPr>
    </w:p>
    <w:p w:rsidR="003470CD" w:rsidRPr="00425BC8" w:rsidRDefault="003470CD" w:rsidP="0042565C">
      <w:pPr>
        <w:spacing w:line="360" w:lineRule="auto"/>
        <w:jc w:val="both"/>
        <w:rPr>
          <w:rFonts w:ascii="Calibri" w:hAnsi="Calibri" w:cs="Courier New"/>
          <w:lang w:val="es-ES"/>
        </w:rPr>
      </w:pPr>
      <w:r w:rsidRPr="00425BC8">
        <w:rPr>
          <w:rFonts w:ascii="Calibri" w:hAnsi="Calibri" w:cs="Courier New"/>
          <w:b/>
          <w:lang w:val="es-ES"/>
        </w:rPr>
        <w:t xml:space="preserve">Presidenta del Panel: </w:t>
      </w:r>
      <w:r w:rsidRPr="00425BC8">
        <w:rPr>
          <w:rFonts w:ascii="Calibri" w:hAnsi="Calibri" w:cs="Courier New"/>
          <w:lang w:val="es-ES"/>
        </w:rPr>
        <w:t xml:space="preserve">DR. </w:t>
      </w:r>
      <w:r>
        <w:rPr>
          <w:rFonts w:ascii="Calibri" w:hAnsi="Calibri" w:cs="Courier New"/>
          <w:lang w:val="es-ES"/>
        </w:rPr>
        <w:t xml:space="preserve">ALBERTO BIGLIERI </w:t>
      </w:r>
      <w:r w:rsidRPr="00425BC8">
        <w:rPr>
          <w:rFonts w:ascii="Calibri" w:hAnsi="Calibri" w:cs="Courier New"/>
          <w:lang w:val="es-ES"/>
        </w:rPr>
        <w:t xml:space="preserve">(Argentina). </w:t>
      </w:r>
      <w:r>
        <w:rPr>
          <w:rFonts w:ascii="Calibri" w:hAnsi="Calibri" w:cs="Courier New"/>
          <w:lang w:val="es-ES"/>
        </w:rPr>
        <w:t>Miembro de la AAJC</w:t>
      </w:r>
      <w:r w:rsidRPr="00425BC8">
        <w:rPr>
          <w:rFonts w:ascii="Calibri" w:hAnsi="Calibri" w:cs="Courier New"/>
          <w:lang w:val="es-ES"/>
        </w:rPr>
        <w:t>.</w:t>
      </w:r>
    </w:p>
    <w:p w:rsidR="003470CD" w:rsidRPr="00425BC8" w:rsidRDefault="003470CD" w:rsidP="0042565C">
      <w:pPr>
        <w:spacing w:line="360" w:lineRule="auto"/>
        <w:jc w:val="both"/>
        <w:rPr>
          <w:rFonts w:ascii="Calibri" w:hAnsi="Calibri" w:cs="Courier New"/>
          <w:b/>
          <w:lang w:val="es-ES"/>
        </w:rPr>
      </w:pPr>
    </w:p>
    <w:p w:rsidR="003470CD" w:rsidRPr="00425BC8" w:rsidRDefault="003470CD" w:rsidP="0042565C">
      <w:pPr>
        <w:spacing w:line="360" w:lineRule="auto"/>
        <w:jc w:val="both"/>
        <w:rPr>
          <w:rFonts w:ascii="Calibri" w:hAnsi="Calibri" w:cs="Courier New"/>
          <w:b/>
          <w:lang w:val="es-ES"/>
        </w:rPr>
      </w:pPr>
      <w:r w:rsidRPr="00425BC8">
        <w:rPr>
          <w:rFonts w:ascii="Calibri" w:hAnsi="Calibri" w:cs="Courier New"/>
          <w:b/>
          <w:lang w:val="es-ES"/>
        </w:rPr>
        <w:t xml:space="preserve">Moderadora: </w:t>
      </w:r>
      <w:r w:rsidRPr="00425BC8">
        <w:rPr>
          <w:rFonts w:ascii="Calibri" w:hAnsi="Calibri" w:cs="Arial"/>
          <w:color w:val="000000"/>
          <w:shd w:val="clear" w:color="auto" w:fill="FFFFFF"/>
        </w:rPr>
        <w:t xml:space="preserve">DRA. ANALÍA VILLAR. Directora del Instituto de Derechos Humanos a la Paz. (Argentina)  </w:t>
      </w:r>
    </w:p>
    <w:p w:rsidR="003470CD" w:rsidRPr="00425BC8" w:rsidRDefault="003470CD" w:rsidP="009D58D6">
      <w:pPr>
        <w:spacing w:line="360" w:lineRule="auto"/>
        <w:jc w:val="both"/>
        <w:rPr>
          <w:rFonts w:ascii="Calibri" w:hAnsi="Calibri" w:cs="Courier New"/>
          <w:b/>
        </w:rPr>
      </w:pPr>
    </w:p>
    <w:p w:rsidR="003470CD" w:rsidRPr="00425BC8" w:rsidRDefault="003470CD" w:rsidP="008D17F3">
      <w:pPr>
        <w:spacing w:line="360" w:lineRule="auto"/>
        <w:jc w:val="both"/>
        <w:outlineLvl w:val="0"/>
        <w:rPr>
          <w:rFonts w:ascii="Calibri" w:hAnsi="Calibri" w:cs="Courier New"/>
          <w:b/>
        </w:rPr>
      </w:pPr>
      <w:bookmarkStart w:id="13" w:name="_Toc461552238"/>
      <w:r w:rsidRPr="00425BC8">
        <w:rPr>
          <w:rFonts w:ascii="Calibri" w:hAnsi="Calibri" w:cs="Courier New"/>
          <w:b/>
        </w:rPr>
        <w:t>PANEL VI</w:t>
      </w:r>
      <w:bookmarkEnd w:id="13"/>
      <w:r w:rsidRPr="00425BC8">
        <w:rPr>
          <w:rFonts w:ascii="Calibri" w:hAnsi="Calibri" w:cs="Courier New"/>
          <w:b/>
        </w:rPr>
        <w:t xml:space="preserve"> </w:t>
      </w:r>
    </w:p>
    <w:p w:rsidR="003470CD" w:rsidRPr="00425BC8" w:rsidRDefault="003470CD" w:rsidP="008D17F3">
      <w:pPr>
        <w:spacing w:line="360" w:lineRule="auto"/>
        <w:jc w:val="both"/>
        <w:outlineLvl w:val="0"/>
        <w:rPr>
          <w:rFonts w:ascii="Calibri" w:hAnsi="Calibri" w:cs="Courier New"/>
          <w:b/>
          <w:i/>
        </w:rPr>
      </w:pPr>
      <w:bookmarkStart w:id="14" w:name="_Toc461552239"/>
      <w:r w:rsidRPr="00425BC8">
        <w:rPr>
          <w:rFonts w:ascii="Calibri" w:hAnsi="Calibri" w:cs="Courier New"/>
          <w:b/>
          <w:i/>
        </w:rPr>
        <w:t>LA JUSTICIA CONSTITUCIONAL Y EL LITIGIO ESTRUCTURAL.  JUSTICIA SOCIAL.</w:t>
      </w:r>
      <w:bookmarkEnd w:id="14"/>
      <w:r w:rsidRPr="00425BC8">
        <w:rPr>
          <w:rFonts w:ascii="Calibri" w:hAnsi="Calibri" w:cs="Courier New"/>
          <w:b/>
          <w:i/>
        </w:rPr>
        <w:t xml:space="preserve"> </w:t>
      </w:r>
    </w:p>
    <w:p w:rsidR="003470CD" w:rsidRPr="00425BC8" w:rsidRDefault="003470CD" w:rsidP="009D58D6">
      <w:pPr>
        <w:spacing w:line="360" w:lineRule="auto"/>
        <w:jc w:val="both"/>
        <w:rPr>
          <w:rFonts w:ascii="Calibri" w:hAnsi="Calibri" w:cs="Courier New"/>
          <w:lang w:val="es-ES"/>
        </w:rPr>
      </w:pPr>
      <w:r w:rsidRPr="00425BC8">
        <w:rPr>
          <w:rFonts w:ascii="Calibri" w:hAnsi="Calibri" w:cs="Courier New"/>
          <w:b/>
          <w:lang w:val="es-ES"/>
        </w:rPr>
        <w:t>11,30 Horas</w:t>
      </w:r>
      <w:r w:rsidRPr="00425BC8">
        <w:rPr>
          <w:rFonts w:ascii="Calibri" w:hAnsi="Calibri" w:cs="Courier New"/>
          <w:lang w:val="es-ES"/>
        </w:rPr>
        <w:t xml:space="preserve">. </w:t>
      </w:r>
    </w:p>
    <w:p w:rsidR="003470CD" w:rsidRPr="00425BC8" w:rsidRDefault="003470CD" w:rsidP="009D58D6">
      <w:pPr>
        <w:pStyle w:val="ListParagraph"/>
        <w:numPr>
          <w:ilvl w:val="0"/>
          <w:numId w:val="13"/>
        </w:numPr>
        <w:spacing w:line="360" w:lineRule="auto"/>
        <w:jc w:val="both"/>
        <w:rPr>
          <w:rFonts w:cs="Courier New"/>
          <w:sz w:val="24"/>
          <w:szCs w:val="24"/>
          <w:lang w:val="es-ES"/>
        </w:rPr>
      </w:pPr>
      <w:r w:rsidRPr="00425BC8">
        <w:rPr>
          <w:rFonts w:cs="Courier New"/>
          <w:sz w:val="24"/>
          <w:szCs w:val="24"/>
          <w:lang w:val="es-ES"/>
        </w:rPr>
        <w:t xml:space="preserve">DR. JUAN CORVALÁN (Argentina). Fiscal General Adjunto Contencioso Administrativo y Tributario de la ciudad de Buenos Aires </w:t>
      </w:r>
    </w:p>
    <w:p w:rsidR="003470CD" w:rsidRPr="00425BC8" w:rsidRDefault="003470CD" w:rsidP="009D58D6">
      <w:pPr>
        <w:pStyle w:val="ListParagraph"/>
        <w:numPr>
          <w:ilvl w:val="0"/>
          <w:numId w:val="13"/>
        </w:numPr>
        <w:spacing w:line="360" w:lineRule="auto"/>
        <w:jc w:val="both"/>
        <w:rPr>
          <w:rFonts w:cs="Courier New"/>
          <w:sz w:val="24"/>
          <w:szCs w:val="24"/>
          <w:lang w:val="es-ES"/>
        </w:rPr>
      </w:pPr>
      <w:r w:rsidRPr="00425BC8">
        <w:rPr>
          <w:rFonts w:cs="Courier New"/>
          <w:sz w:val="24"/>
          <w:szCs w:val="24"/>
          <w:lang w:val="es-ES"/>
        </w:rPr>
        <w:t>DRA. GISELA ZINGARETTI (Argentina). Miembro de la AAJC</w:t>
      </w:r>
    </w:p>
    <w:p w:rsidR="003470CD" w:rsidRPr="00425BC8" w:rsidRDefault="003470CD" w:rsidP="009D58D6">
      <w:pPr>
        <w:pStyle w:val="ListParagraph"/>
        <w:numPr>
          <w:ilvl w:val="0"/>
          <w:numId w:val="13"/>
        </w:numPr>
        <w:spacing w:line="360" w:lineRule="auto"/>
        <w:jc w:val="both"/>
        <w:rPr>
          <w:rFonts w:cs="Courier New"/>
          <w:sz w:val="24"/>
          <w:szCs w:val="24"/>
          <w:lang w:val="es-ES"/>
        </w:rPr>
      </w:pPr>
      <w:r w:rsidRPr="00425BC8">
        <w:rPr>
          <w:rFonts w:cs="Courier New"/>
          <w:sz w:val="24"/>
          <w:szCs w:val="24"/>
          <w:lang w:val="es-ES"/>
        </w:rPr>
        <w:t xml:space="preserve">DR. MARCO AURELIO SERAU JUNIOR (Brasil). </w:t>
      </w:r>
      <w:r w:rsidRPr="00425BC8">
        <w:rPr>
          <w:sz w:val="24"/>
          <w:szCs w:val="24"/>
        </w:rPr>
        <w:t>Director Científico-Adjunto del IBDP - Instituto Brasileiro de Direito Previdenciário.</w:t>
      </w:r>
      <w:r w:rsidRPr="00425BC8">
        <w:rPr>
          <w:b/>
          <w:sz w:val="24"/>
          <w:szCs w:val="24"/>
        </w:rPr>
        <w:t xml:space="preserve"> </w:t>
      </w:r>
    </w:p>
    <w:p w:rsidR="003470CD" w:rsidRPr="00425BC8" w:rsidRDefault="003470CD" w:rsidP="009D58D6">
      <w:pPr>
        <w:spacing w:line="360" w:lineRule="auto"/>
        <w:jc w:val="both"/>
        <w:rPr>
          <w:rFonts w:ascii="Calibri" w:hAnsi="Calibri" w:cs="Arial"/>
          <w:color w:val="FF0000"/>
          <w:shd w:val="clear" w:color="auto" w:fill="FFFFFF"/>
          <w:lang w:val="es-ES"/>
        </w:rPr>
      </w:pPr>
    </w:p>
    <w:p w:rsidR="003470CD" w:rsidRPr="00425BC8" w:rsidRDefault="003470CD" w:rsidP="009D58D6">
      <w:pPr>
        <w:spacing w:line="360" w:lineRule="auto"/>
        <w:jc w:val="both"/>
        <w:rPr>
          <w:rFonts w:ascii="Calibri" w:hAnsi="Calibri" w:cs="Arial"/>
          <w:b/>
          <w:color w:val="000000"/>
          <w:shd w:val="clear" w:color="auto" w:fill="FFFFFF"/>
        </w:rPr>
      </w:pPr>
      <w:r w:rsidRPr="00425BC8">
        <w:rPr>
          <w:rFonts w:ascii="Calibri" w:hAnsi="Calibri" w:cs="Arial"/>
          <w:b/>
          <w:color w:val="000000"/>
          <w:shd w:val="clear" w:color="auto" w:fill="FFFFFF"/>
        </w:rPr>
        <w:t xml:space="preserve">Presidenta de Panel: </w:t>
      </w:r>
      <w:r w:rsidRPr="00425BC8">
        <w:rPr>
          <w:rFonts w:ascii="Calibri" w:hAnsi="Calibri" w:cs="Arial"/>
          <w:color w:val="000000"/>
          <w:shd w:val="clear" w:color="auto" w:fill="FFFFFF"/>
        </w:rPr>
        <w:t xml:space="preserve">DRA. IRIDE ISABEL MARIA GRILLO (Argentina). Jueza del Tribunal Superior de Justicia de la Provincia de Chaco. </w:t>
      </w:r>
      <w:r w:rsidRPr="00425BC8">
        <w:rPr>
          <w:rFonts w:ascii="Calibri" w:hAnsi="Calibri" w:cs="Arial"/>
          <w:b/>
          <w:color w:val="000000"/>
          <w:shd w:val="clear" w:color="auto" w:fill="FFFFFF"/>
        </w:rPr>
        <w:t xml:space="preserve"> </w:t>
      </w:r>
    </w:p>
    <w:p w:rsidR="003470CD" w:rsidRPr="00425BC8" w:rsidRDefault="003470CD" w:rsidP="009D58D6">
      <w:pPr>
        <w:spacing w:line="360" w:lineRule="auto"/>
        <w:jc w:val="both"/>
        <w:rPr>
          <w:rFonts w:ascii="Calibri" w:hAnsi="Calibri" w:cs="Arial"/>
          <w:b/>
          <w:color w:val="000000"/>
          <w:shd w:val="clear" w:color="auto" w:fill="FFFFFF"/>
        </w:rPr>
      </w:pPr>
    </w:p>
    <w:p w:rsidR="003470CD" w:rsidRDefault="003470CD" w:rsidP="00475F90">
      <w:pPr>
        <w:spacing w:line="360" w:lineRule="auto"/>
        <w:jc w:val="both"/>
        <w:rPr>
          <w:rFonts w:ascii="Calibri" w:hAnsi="Calibri" w:cs="Courier New"/>
          <w:lang w:val="es-ES"/>
        </w:rPr>
      </w:pPr>
      <w:r w:rsidRPr="00425BC8">
        <w:rPr>
          <w:rFonts w:ascii="Calibri" w:hAnsi="Calibri" w:cs="Arial"/>
          <w:b/>
          <w:color w:val="000000"/>
          <w:shd w:val="clear" w:color="auto" w:fill="FFFFFF"/>
        </w:rPr>
        <w:t>Moderador:</w:t>
      </w:r>
      <w:r w:rsidRPr="00425BC8">
        <w:rPr>
          <w:rFonts w:ascii="Calibri" w:hAnsi="Calibri" w:cs="Arial"/>
          <w:color w:val="000000"/>
          <w:shd w:val="clear" w:color="auto" w:fill="FFFFFF"/>
        </w:rPr>
        <w:t xml:space="preserve"> </w:t>
      </w:r>
      <w:r>
        <w:rPr>
          <w:rFonts w:ascii="Calibri" w:hAnsi="Calibri" w:cs="Courier New"/>
          <w:lang w:val="es-ES"/>
        </w:rPr>
        <w:t>DR.  GUILLERMO SIMON</w:t>
      </w:r>
      <w:r w:rsidRPr="00425BC8">
        <w:rPr>
          <w:rFonts w:ascii="Calibri" w:hAnsi="Calibri" w:cs="Courier New"/>
          <w:lang w:val="es-ES"/>
        </w:rPr>
        <w:t xml:space="preserve"> (Argentina). Miembro de la AAJC. </w:t>
      </w:r>
    </w:p>
    <w:p w:rsidR="003470CD" w:rsidRPr="00425BC8" w:rsidRDefault="003470CD" w:rsidP="00475F90">
      <w:pPr>
        <w:spacing w:line="360" w:lineRule="auto"/>
        <w:jc w:val="both"/>
        <w:rPr>
          <w:rFonts w:ascii="Calibri" w:hAnsi="Calibri" w:cs="Courier New"/>
          <w:lang w:val="es-ES"/>
        </w:rPr>
      </w:pPr>
    </w:p>
    <w:p w:rsidR="003470CD" w:rsidRPr="00425BC8" w:rsidRDefault="003470CD" w:rsidP="009D58D6">
      <w:pPr>
        <w:spacing w:line="360" w:lineRule="auto"/>
        <w:jc w:val="both"/>
        <w:rPr>
          <w:rFonts w:ascii="Calibri" w:hAnsi="Calibri" w:cs="Arial"/>
          <w:color w:val="000000"/>
          <w:shd w:val="clear" w:color="auto" w:fill="FFFFFF"/>
        </w:rPr>
      </w:pPr>
    </w:p>
    <w:p w:rsidR="003470CD" w:rsidRPr="00425BC8" w:rsidRDefault="003470CD" w:rsidP="0042565C">
      <w:pPr>
        <w:spacing w:line="360" w:lineRule="auto"/>
        <w:jc w:val="both"/>
        <w:rPr>
          <w:rFonts w:ascii="Calibri" w:hAnsi="Calibri" w:cs="Courier New"/>
          <w:lang w:val="es-ES"/>
        </w:rPr>
      </w:pPr>
    </w:p>
    <w:p w:rsidR="003470CD" w:rsidRPr="00425BC8" w:rsidRDefault="003470CD" w:rsidP="008D17F3">
      <w:pPr>
        <w:spacing w:line="360" w:lineRule="auto"/>
        <w:jc w:val="both"/>
        <w:outlineLvl w:val="0"/>
        <w:rPr>
          <w:rFonts w:ascii="Calibri" w:hAnsi="Calibri" w:cs="Arial"/>
          <w:b/>
          <w:color w:val="000000"/>
          <w:shd w:val="clear" w:color="auto" w:fill="FFFFFF"/>
        </w:rPr>
      </w:pPr>
      <w:bookmarkStart w:id="15" w:name="_Toc461552240"/>
      <w:r w:rsidRPr="00425BC8">
        <w:rPr>
          <w:rFonts w:ascii="Calibri" w:hAnsi="Calibri" w:cs="Arial"/>
          <w:b/>
          <w:color w:val="000000"/>
          <w:shd w:val="clear" w:color="auto" w:fill="FFFFFF"/>
        </w:rPr>
        <w:t>PANEL VII</w:t>
      </w:r>
      <w:bookmarkEnd w:id="15"/>
      <w:r w:rsidRPr="00425BC8">
        <w:rPr>
          <w:rFonts w:ascii="Calibri" w:hAnsi="Calibri" w:cs="Arial"/>
          <w:b/>
          <w:color w:val="000000"/>
          <w:shd w:val="clear" w:color="auto" w:fill="FFFFFF"/>
        </w:rPr>
        <w:t xml:space="preserve"> </w:t>
      </w:r>
    </w:p>
    <w:p w:rsidR="003470CD" w:rsidRPr="00425BC8" w:rsidRDefault="003470CD" w:rsidP="008D17F3">
      <w:pPr>
        <w:spacing w:line="360" w:lineRule="auto"/>
        <w:jc w:val="both"/>
        <w:outlineLvl w:val="0"/>
        <w:rPr>
          <w:rFonts w:ascii="Calibri" w:hAnsi="Calibri" w:cs="Arial"/>
          <w:b/>
          <w:i/>
          <w:color w:val="000000"/>
          <w:shd w:val="clear" w:color="auto" w:fill="FFFFFF"/>
        </w:rPr>
      </w:pPr>
      <w:bookmarkStart w:id="16" w:name="_Toc461552241"/>
      <w:r w:rsidRPr="00425BC8">
        <w:rPr>
          <w:rFonts w:ascii="Calibri" w:hAnsi="Calibri" w:cs="Arial"/>
          <w:b/>
          <w:i/>
          <w:color w:val="000000"/>
          <w:shd w:val="clear" w:color="auto" w:fill="FFFFFF"/>
        </w:rPr>
        <w:t>JUSTICIA CONSTITUCIONAL, DERECHO ADMINISTRATIVO Y PUEBLOS ORIGINARIOS</w:t>
      </w:r>
      <w:bookmarkEnd w:id="16"/>
      <w:r w:rsidRPr="00425BC8">
        <w:rPr>
          <w:rFonts w:ascii="Calibri" w:hAnsi="Calibri" w:cs="Arial"/>
          <w:b/>
          <w:i/>
          <w:color w:val="000000"/>
          <w:shd w:val="clear" w:color="auto" w:fill="FFFFFF"/>
        </w:rPr>
        <w:t xml:space="preserve"> </w:t>
      </w:r>
    </w:p>
    <w:p w:rsidR="003470CD" w:rsidRPr="00425BC8" w:rsidRDefault="003470CD" w:rsidP="007D04F4">
      <w:pPr>
        <w:spacing w:line="360" w:lineRule="auto"/>
        <w:jc w:val="both"/>
        <w:rPr>
          <w:rFonts w:ascii="Calibri" w:hAnsi="Calibri" w:cs="Arial"/>
          <w:b/>
          <w:color w:val="000000"/>
          <w:shd w:val="clear" w:color="auto" w:fill="FFFFFF"/>
        </w:rPr>
      </w:pPr>
      <w:r w:rsidRPr="00425BC8">
        <w:rPr>
          <w:rFonts w:ascii="Calibri" w:hAnsi="Calibri" w:cs="Arial"/>
          <w:b/>
          <w:color w:val="000000"/>
          <w:shd w:val="clear" w:color="auto" w:fill="FFFFFF"/>
        </w:rPr>
        <w:t>12,30 horas</w:t>
      </w:r>
    </w:p>
    <w:p w:rsidR="003470CD" w:rsidRPr="00425BC8" w:rsidRDefault="003470CD" w:rsidP="007D04F4">
      <w:pPr>
        <w:spacing w:line="360" w:lineRule="auto"/>
        <w:jc w:val="both"/>
        <w:rPr>
          <w:rFonts w:ascii="Calibri" w:hAnsi="Calibri" w:cs="Arial"/>
          <w:color w:val="000000"/>
          <w:shd w:val="clear" w:color="auto" w:fill="FFFFFF"/>
        </w:rPr>
      </w:pPr>
    </w:p>
    <w:p w:rsidR="003470CD" w:rsidRPr="00425BC8" w:rsidRDefault="003470CD" w:rsidP="00C63218">
      <w:pPr>
        <w:pStyle w:val="ListParagraph"/>
        <w:numPr>
          <w:ilvl w:val="0"/>
          <w:numId w:val="19"/>
        </w:numPr>
        <w:spacing w:line="360" w:lineRule="auto"/>
        <w:jc w:val="both"/>
        <w:rPr>
          <w:rFonts w:cs="Courier New"/>
          <w:color w:val="000000"/>
          <w:sz w:val="24"/>
          <w:szCs w:val="24"/>
          <w:lang w:val="es-ES"/>
        </w:rPr>
      </w:pPr>
      <w:r w:rsidRPr="00425BC8">
        <w:rPr>
          <w:rFonts w:cs="Courier New"/>
          <w:color w:val="000000"/>
          <w:sz w:val="24"/>
          <w:szCs w:val="24"/>
          <w:lang w:val="es-ES"/>
        </w:rPr>
        <w:t xml:space="preserve">DR. ALEJANDRO SPESSOT (Argentina). </w:t>
      </w:r>
      <w:r>
        <w:rPr>
          <w:rFonts w:cs="Courier New"/>
          <w:color w:val="000000"/>
          <w:sz w:val="24"/>
          <w:szCs w:val="24"/>
          <w:lang w:val="es-ES"/>
        </w:rPr>
        <w:t>Director General de Asuntos Jurídicos del Ministerio de Cultura de la Nación.</w:t>
      </w:r>
    </w:p>
    <w:p w:rsidR="003470CD" w:rsidRPr="00425BC8" w:rsidRDefault="003470CD" w:rsidP="00DC506F">
      <w:pPr>
        <w:pStyle w:val="ListParagraph"/>
        <w:numPr>
          <w:ilvl w:val="0"/>
          <w:numId w:val="31"/>
        </w:numPr>
        <w:autoSpaceDE w:val="0"/>
        <w:autoSpaceDN w:val="0"/>
        <w:adjustRightInd w:val="0"/>
        <w:spacing w:line="360" w:lineRule="auto"/>
        <w:jc w:val="both"/>
        <w:rPr>
          <w:bCs/>
          <w:iCs/>
          <w:color w:val="000000"/>
          <w:sz w:val="24"/>
          <w:szCs w:val="24"/>
        </w:rPr>
      </w:pPr>
      <w:r w:rsidRPr="00425BC8">
        <w:rPr>
          <w:rFonts w:cs="Courier New"/>
          <w:color w:val="000000"/>
          <w:sz w:val="24"/>
          <w:szCs w:val="24"/>
          <w:lang w:val="es-ES"/>
        </w:rPr>
        <w:t xml:space="preserve">DR. HENRY EYNER ISAZA (Panamá). </w:t>
      </w:r>
      <w:r w:rsidRPr="00425BC8">
        <w:rPr>
          <w:bCs/>
          <w:iCs/>
          <w:color w:val="000000"/>
          <w:sz w:val="24"/>
          <w:szCs w:val="24"/>
        </w:rPr>
        <w:t xml:space="preserve">Miembro del Instituto Panamericano de Derecho Procesal. </w:t>
      </w:r>
    </w:p>
    <w:p w:rsidR="003470CD" w:rsidRPr="00425BC8" w:rsidRDefault="003470CD" w:rsidP="00DD1CDF">
      <w:pPr>
        <w:numPr>
          <w:ilvl w:val="0"/>
          <w:numId w:val="31"/>
        </w:numPr>
        <w:spacing w:line="360" w:lineRule="auto"/>
        <w:jc w:val="both"/>
        <w:rPr>
          <w:rFonts w:ascii="Calibri" w:hAnsi="Calibri" w:cs="Arial"/>
          <w:color w:val="000000"/>
          <w:shd w:val="clear" w:color="auto" w:fill="FFFFFF"/>
        </w:rPr>
      </w:pPr>
      <w:r>
        <w:rPr>
          <w:rFonts w:ascii="Calibri" w:hAnsi="Calibri" w:cs="Arabic Typesetting"/>
        </w:rPr>
        <w:t>DR. AGUSTIN PESCE (Argentina). Director de Información Financiera de la Nación (UIF)</w:t>
      </w:r>
      <w:bookmarkStart w:id="17" w:name="_GoBack"/>
      <w:bookmarkEnd w:id="17"/>
    </w:p>
    <w:p w:rsidR="003470CD" w:rsidRPr="00425BC8" w:rsidRDefault="003470CD" w:rsidP="00DC506F">
      <w:pPr>
        <w:pStyle w:val="ListParagraph"/>
        <w:spacing w:line="360" w:lineRule="auto"/>
        <w:jc w:val="both"/>
        <w:rPr>
          <w:rFonts w:cs="Courier New"/>
          <w:sz w:val="24"/>
          <w:szCs w:val="24"/>
          <w:lang w:val="es-ES"/>
        </w:rPr>
      </w:pPr>
    </w:p>
    <w:p w:rsidR="003470CD" w:rsidRPr="00425BC8" w:rsidRDefault="003470CD" w:rsidP="007D04F4">
      <w:pPr>
        <w:spacing w:line="360" w:lineRule="auto"/>
        <w:jc w:val="both"/>
        <w:rPr>
          <w:rFonts w:ascii="Calibri" w:hAnsi="Calibri" w:cs="Arial"/>
          <w:color w:val="000000"/>
          <w:shd w:val="clear" w:color="auto" w:fill="FFFFFF"/>
        </w:rPr>
      </w:pPr>
      <w:r w:rsidRPr="00425BC8">
        <w:rPr>
          <w:rFonts w:ascii="Calibri" w:hAnsi="Calibri" w:cs="Arial"/>
          <w:b/>
          <w:color w:val="000000"/>
          <w:shd w:val="clear" w:color="auto" w:fill="FFFFFF"/>
        </w:rPr>
        <w:t xml:space="preserve">Presidente de Panel </w:t>
      </w:r>
      <w:r w:rsidRPr="00425BC8">
        <w:rPr>
          <w:rFonts w:ascii="Calibri" w:hAnsi="Calibri" w:cs="Arial"/>
          <w:color w:val="000000"/>
          <w:shd w:val="clear" w:color="auto" w:fill="FFFFFF"/>
        </w:rPr>
        <w:t xml:space="preserve">DR. JAVIER BARRAZA. Director del Instituto de Derecho Administrativo de la AAJC (Argentina) </w:t>
      </w:r>
    </w:p>
    <w:p w:rsidR="003470CD" w:rsidRPr="00425BC8" w:rsidRDefault="003470CD" w:rsidP="0071375E">
      <w:pPr>
        <w:spacing w:line="360" w:lineRule="auto"/>
        <w:jc w:val="both"/>
        <w:rPr>
          <w:rFonts w:ascii="Calibri" w:hAnsi="Calibri" w:cs="Arial"/>
          <w:b/>
          <w:color w:val="000000"/>
          <w:shd w:val="clear" w:color="auto" w:fill="FFFFFF"/>
        </w:rPr>
      </w:pPr>
    </w:p>
    <w:p w:rsidR="003470CD" w:rsidRPr="00425BC8" w:rsidRDefault="003470CD" w:rsidP="00681DBF">
      <w:pPr>
        <w:spacing w:line="360" w:lineRule="auto"/>
        <w:jc w:val="both"/>
        <w:rPr>
          <w:rFonts w:ascii="Calibri" w:hAnsi="Calibri" w:cs="Arial"/>
          <w:color w:val="000000"/>
          <w:shd w:val="clear" w:color="auto" w:fill="FFFFFF"/>
        </w:rPr>
      </w:pPr>
      <w:r w:rsidRPr="00425BC8">
        <w:rPr>
          <w:rFonts w:ascii="Calibri" w:hAnsi="Calibri" w:cs="Arial"/>
          <w:b/>
          <w:color w:val="000000"/>
          <w:shd w:val="clear" w:color="auto" w:fill="FFFFFF"/>
        </w:rPr>
        <w:t xml:space="preserve">Moderador: </w:t>
      </w:r>
      <w:r w:rsidRPr="00425BC8">
        <w:rPr>
          <w:rFonts w:ascii="Calibri" w:hAnsi="Calibri" w:cs="Arial"/>
          <w:color w:val="000000"/>
          <w:shd w:val="clear" w:color="auto" w:fill="FFFFFF"/>
        </w:rPr>
        <w:t xml:space="preserve">DR. HUGO ZARAGOZA (Argentina). Director del Instituto de Derecho Animal de la AAJC. </w:t>
      </w:r>
      <w:r w:rsidRPr="00425BC8">
        <w:rPr>
          <w:rFonts w:ascii="Calibri" w:hAnsi="Calibri" w:cs="Arial"/>
          <w:b/>
          <w:color w:val="000000"/>
          <w:shd w:val="clear" w:color="auto" w:fill="FFFFFF"/>
        </w:rPr>
        <w:t xml:space="preserve"> </w:t>
      </w:r>
    </w:p>
    <w:p w:rsidR="003470CD" w:rsidRPr="00425BC8" w:rsidRDefault="003470CD" w:rsidP="00681DBF">
      <w:pPr>
        <w:spacing w:line="360" w:lineRule="auto"/>
        <w:jc w:val="both"/>
        <w:rPr>
          <w:rFonts w:ascii="Calibri" w:hAnsi="Calibri" w:cs="Arial"/>
          <w:b/>
          <w:color w:val="000000"/>
          <w:shd w:val="clear" w:color="auto" w:fill="FFFFFF"/>
          <w:lang w:val="es-AR"/>
        </w:rPr>
      </w:pPr>
    </w:p>
    <w:p w:rsidR="003470CD" w:rsidRPr="00425BC8" w:rsidRDefault="003470CD" w:rsidP="007D04F4">
      <w:pPr>
        <w:spacing w:line="360" w:lineRule="auto"/>
        <w:jc w:val="both"/>
        <w:rPr>
          <w:rFonts w:ascii="Calibri" w:hAnsi="Calibri" w:cs="Courier New"/>
          <w:lang w:val="es-ES"/>
        </w:rPr>
      </w:pPr>
      <w:r w:rsidRPr="00425BC8">
        <w:rPr>
          <w:rFonts w:ascii="Calibri" w:hAnsi="Calibri" w:cs="Courier New"/>
          <w:b/>
          <w:lang w:val="es-ES"/>
        </w:rPr>
        <w:t xml:space="preserve">13,30 horas. </w:t>
      </w:r>
      <w:r w:rsidRPr="00425BC8">
        <w:rPr>
          <w:rFonts w:ascii="Calibri" w:hAnsi="Calibri" w:cs="Courier New"/>
          <w:lang w:val="es-ES"/>
        </w:rPr>
        <w:t xml:space="preserve">Almuerzo libre. </w:t>
      </w:r>
    </w:p>
    <w:p w:rsidR="003470CD" w:rsidRPr="00425BC8" w:rsidRDefault="003470CD" w:rsidP="004C2C73">
      <w:pPr>
        <w:spacing w:line="360" w:lineRule="auto"/>
        <w:jc w:val="both"/>
        <w:rPr>
          <w:rFonts w:ascii="Calibri" w:hAnsi="Calibri" w:cs="Arial"/>
          <w:color w:val="000000"/>
          <w:shd w:val="clear" w:color="auto" w:fill="FFFFFF"/>
        </w:rPr>
      </w:pPr>
    </w:p>
    <w:p w:rsidR="003470CD" w:rsidRPr="00425BC8" w:rsidRDefault="003470CD" w:rsidP="008D17F3">
      <w:pPr>
        <w:spacing w:line="360" w:lineRule="auto"/>
        <w:jc w:val="both"/>
        <w:outlineLvl w:val="0"/>
        <w:rPr>
          <w:rFonts w:ascii="Calibri" w:hAnsi="Calibri" w:cs="Courier New"/>
          <w:b/>
        </w:rPr>
      </w:pPr>
      <w:bookmarkStart w:id="18" w:name="_Toc461552242"/>
      <w:r w:rsidRPr="00425BC8">
        <w:rPr>
          <w:rFonts w:ascii="Calibri" w:hAnsi="Calibri" w:cs="Courier New"/>
          <w:b/>
        </w:rPr>
        <w:t>PANEL VIII</w:t>
      </w:r>
      <w:bookmarkEnd w:id="18"/>
    </w:p>
    <w:p w:rsidR="003470CD" w:rsidRPr="00425BC8" w:rsidRDefault="003470CD" w:rsidP="008D17F3">
      <w:pPr>
        <w:spacing w:line="360" w:lineRule="auto"/>
        <w:jc w:val="both"/>
        <w:outlineLvl w:val="0"/>
        <w:rPr>
          <w:rFonts w:ascii="Calibri" w:hAnsi="Calibri" w:cs="Courier New"/>
          <w:b/>
          <w:i/>
        </w:rPr>
      </w:pPr>
      <w:bookmarkStart w:id="19" w:name="_Toc461552243"/>
      <w:r w:rsidRPr="00425BC8">
        <w:rPr>
          <w:rFonts w:ascii="Calibri" w:hAnsi="Calibri" w:cs="Courier New"/>
          <w:b/>
          <w:i/>
        </w:rPr>
        <w:t>JUSTICIA CONSTITUCIONAL Y NUEVAS TENDENCIAS</w:t>
      </w:r>
      <w:bookmarkEnd w:id="19"/>
      <w:r w:rsidRPr="00425BC8">
        <w:rPr>
          <w:rFonts w:ascii="Calibri" w:hAnsi="Calibri" w:cs="Courier New"/>
          <w:b/>
          <w:i/>
        </w:rPr>
        <w:t xml:space="preserve"> </w:t>
      </w:r>
    </w:p>
    <w:p w:rsidR="003470CD" w:rsidRPr="00425BC8" w:rsidRDefault="003470CD" w:rsidP="009D58D6">
      <w:pPr>
        <w:spacing w:line="360" w:lineRule="auto"/>
        <w:jc w:val="both"/>
        <w:rPr>
          <w:rFonts w:ascii="Calibri" w:hAnsi="Calibri" w:cs="Courier New"/>
          <w:b/>
        </w:rPr>
      </w:pPr>
      <w:r w:rsidRPr="00425BC8">
        <w:rPr>
          <w:rFonts w:ascii="Calibri" w:hAnsi="Calibri" w:cs="Courier New"/>
          <w:b/>
        </w:rPr>
        <w:t>15,00 Horas.</w:t>
      </w:r>
    </w:p>
    <w:p w:rsidR="003470CD" w:rsidRPr="00425BC8" w:rsidRDefault="003470CD" w:rsidP="009D58D6">
      <w:pPr>
        <w:spacing w:line="360" w:lineRule="auto"/>
        <w:jc w:val="both"/>
        <w:rPr>
          <w:rFonts w:ascii="Calibri" w:hAnsi="Calibri" w:cs="Courier New"/>
          <w:b/>
        </w:rPr>
      </w:pPr>
    </w:p>
    <w:p w:rsidR="003470CD" w:rsidRPr="00425BC8" w:rsidRDefault="003470CD" w:rsidP="009D58D6">
      <w:pPr>
        <w:pStyle w:val="ListParagraph"/>
        <w:numPr>
          <w:ilvl w:val="0"/>
          <w:numId w:val="21"/>
        </w:numPr>
        <w:spacing w:line="360" w:lineRule="auto"/>
        <w:jc w:val="both"/>
        <w:rPr>
          <w:rFonts w:cs="Courier New"/>
          <w:sz w:val="24"/>
          <w:szCs w:val="24"/>
        </w:rPr>
      </w:pPr>
      <w:r w:rsidRPr="00425BC8">
        <w:rPr>
          <w:rFonts w:cs="Courier New"/>
          <w:sz w:val="24"/>
          <w:szCs w:val="24"/>
        </w:rPr>
        <w:t xml:space="preserve">DR. FRANCISCO JAVIER DIAZ REVORIO (España). Catedrático de la Universidad de Castilla La Mancha. </w:t>
      </w:r>
    </w:p>
    <w:p w:rsidR="003470CD" w:rsidRPr="00425BC8" w:rsidRDefault="003470CD" w:rsidP="009D58D6">
      <w:pPr>
        <w:pStyle w:val="ListParagraph"/>
        <w:numPr>
          <w:ilvl w:val="0"/>
          <w:numId w:val="21"/>
        </w:numPr>
        <w:spacing w:line="360" w:lineRule="auto"/>
        <w:jc w:val="both"/>
        <w:rPr>
          <w:rFonts w:cs="Courier New"/>
          <w:sz w:val="24"/>
          <w:szCs w:val="24"/>
        </w:rPr>
      </w:pPr>
      <w:r w:rsidRPr="00425BC8">
        <w:rPr>
          <w:rFonts w:cs="Courier New"/>
          <w:sz w:val="24"/>
          <w:szCs w:val="24"/>
        </w:rPr>
        <w:t>DR. ADRIANO SANT’ ANA PEDRA (Brasil). Profesor de Direito de Vitoria, FDV, Brasil.</w:t>
      </w:r>
    </w:p>
    <w:p w:rsidR="003470CD" w:rsidRPr="00425BC8" w:rsidRDefault="003470CD" w:rsidP="0071375E">
      <w:pPr>
        <w:pStyle w:val="ListParagraph"/>
        <w:numPr>
          <w:ilvl w:val="0"/>
          <w:numId w:val="21"/>
        </w:numPr>
        <w:spacing w:line="360" w:lineRule="auto"/>
        <w:jc w:val="both"/>
        <w:rPr>
          <w:rFonts w:cs="Courier New"/>
          <w:sz w:val="24"/>
          <w:szCs w:val="24"/>
        </w:rPr>
      </w:pPr>
      <w:r w:rsidRPr="00425BC8">
        <w:rPr>
          <w:rFonts w:cs="Courier New"/>
          <w:sz w:val="24"/>
          <w:szCs w:val="24"/>
        </w:rPr>
        <w:t xml:space="preserve">DR. ANIBAL QUIROGA LEÓN (Perú). </w:t>
      </w:r>
      <w:r w:rsidRPr="00425BC8">
        <w:rPr>
          <w:sz w:val="24"/>
          <w:szCs w:val="24"/>
        </w:rPr>
        <w:t xml:space="preserve">Profesor Principal y ex Editor General de la Revista </w:t>
      </w:r>
      <w:r w:rsidRPr="00425BC8">
        <w:rPr>
          <w:i/>
          <w:sz w:val="24"/>
          <w:szCs w:val="24"/>
        </w:rPr>
        <w:t xml:space="preserve">Derecho-PUC </w:t>
      </w:r>
      <w:r w:rsidRPr="00425BC8">
        <w:rPr>
          <w:sz w:val="24"/>
          <w:szCs w:val="24"/>
        </w:rPr>
        <w:t>de la Facultad de Derecho de la Pontificia Universidad Católica del Perú.</w:t>
      </w:r>
    </w:p>
    <w:p w:rsidR="003470CD" w:rsidRPr="00425BC8" w:rsidRDefault="003470CD" w:rsidP="0071375E">
      <w:pPr>
        <w:spacing w:line="360" w:lineRule="auto"/>
        <w:jc w:val="both"/>
        <w:rPr>
          <w:rFonts w:ascii="Calibri" w:hAnsi="Calibri" w:cs="Arial"/>
          <w:b/>
          <w:color w:val="000000"/>
          <w:shd w:val="clear" w:color="auto" w:fill="FFFFFF"/>
        </w:rPr>
      </w:pPr>
    </w:p>
    <w:p w:rsidR="003470CD" w:rsidRDefault="003470CD" w:rsidP="0071375E">
      <w:pPr>
        <w:spacing w:line="360" w:lineRule="auto"/>
        <w:jc w:val="both"/>
        <w:rPr>
          <w:rFonts w:ascii="Calibri" w:hAnsi="Calibri" w:cs="Courier New"/>
          <w:b/>
        </w:rPr>
      </w:pPr>
      <w:r w:rsidRPr="00425BC8">
        <w:rPr>
          <w:rFonts w:ascii="Calibri" w:hAnsi="Calibri" w:cs="Arial"/>
          <w:b/>
          <w:color w:val="000000"/>
          <w:shd w:val="clear" w:color="auto" w:fill="FFFFFF"/>
        </w:rPr>
        <w:t xml:space="preserve">Presidente de Panel: </w:t>
      </w:r>
      <w:r w:rsidRPr="00425BC8">
        <w:rPr>
          <w:rFonts w:ascii="Calibri" w:hAnsi="Calibri" w:cs="Courier New"/>
        </w:rPr>
        <w:t>DR. JORGE OMAR BERCHOLC (Argentina).</w:t>
      </w:r>
      <w:r w:rsidRPr="00425BC8">
        <w:rPr>
          <w:rFonts w:ascii="Calibri" w:hAnsi="Calibri" w:cs="Courier New"/>
          <w:b/>
        </w:rPr>
        <w:t xml:space="preserve"> </w:t>
      </w:r>
      <w:r w:rsidRPr="00425BC8">
        <w:rPr>
          <w:rFonts w:ascii="Calibri" w:hAnsi="Calibri" w:cs="Courier New"/>
        </w:rPr>
        <w:t>Director del Instituto de Estudios Políticos y del Estado de la AAJC</w:t>
      </w:r>
      <w:r w:rsidRPr="00425BC8">
        <w:rPr>
          <w:rFonts w:ascii="Calibri" w:hAnsi="Calibri" w:cs="Courier New"/>
          <w:b/>
        </w:rPr>
        <w:t xml:space="preserve">. </w:t>
      </w:r>
      <w:r w:rsidRPr="00425BC8">
        <w:rPr>
          <w:rFonts w:ascii="Calibri" w:hAnsi="Calibri" w:cs="Courier New"/>
        </w:rPr>
        <w:t xml:space="preserve"> </w:t>
      </w:r>
      <w:r w:rsidRPr="00425BC8">
        <w:rPr>
          <w:rFonts w:ascii="Calibri" w:hAnsi="Calibri" w:cs="Courier New"/>
          <w:b/>
        </w:rPr>
        <w:t xml:space="preserve"> </w:t>
      </w:r>
    </w:p>
    <w:p w:rsidR="003470CD" w:rsidRPr="0041681B" w:rsidRDefault="003470CD" w:rsidP="0071375E">
      <w:pPr>
        <w:spacing w:line="360" w:lineRule="auto"/>
        <w:jc w:val="both"/>
        <w:rPr>
          <w:rFonts w:ascii="Calibri" w:hAnsi="Calibri" w:cs="Courier New"/>
        </w:rPr>
      </w:pPr>
    </w:p>
    <w:p w:rsidR="003470CD" w:rsidRPr="00425BC8" w:rsidRDefault="003470CD" w:rsidP="004C2C73">
      <w:pPr>
        <w:spacing w:line="360" w:lineRule="auto"/>
        <w:jc w:val="both"/>
        <w:rPr>
          <w:rFonts w:ascii="Calibri" w:hAnsi="Calibri" w:cs="Arial"/>
          <w:b/>
          <w:color w:val="000000"/>
          <w:shd w:val="clear" w:color="auto" w:fill="FFFFFF"/>
          <w:lang w:val="es-AR"/>
        </w:rPr>
      </w:pPr>
    </w:p>
    <w:p w:rsidR="003470CD" w:rsidRPr="00425BC8" w:rsidRDefault="003470CD" w:rsidP="008D17F3">
      <w:pPr>
        <w:spacing w:line="360" w:lineRule="auto"/>
        <w:jc w:val="both"/>
        <w:outlineLvl w:val="0"/>
        <w:rPr>
          <w:rFonts w:ascii="Calibri" w:hAnsi="Calibri" w:cs="Arial"/>
          <w:b/>
          <w:color w:val="000000"/>
          <w:shd w:val="clear" w:color="auto" w:fill="FFFFFF"/>
        </w:rPr>
      </w:pPr>
      <w:bookmarkStart w:id="20" w:name="_Toc461552244"/>
      <w:r w:rsidRPr="00425BC8">
        <w:rPr>
          <w:rFonts w:ascii="Calibri" w:hAnsi="Calibri" w:cs="Arial"/>
          <w:b/>
          <w:color w:val="000000"/>
          <w:shd w:val="clear" w:color="auto" w:fill="FFFFFF"/>
        </w:rPr>
        <w:t>PANEL IX</w:t>
      </w:r>
      <w:bookmarkEnd w:id="20"/>
      <w:r w:rsidRPr="00425BC8">
        <w:rPr>
          <w:rFonts w:ascii="Calibri" w:hAnsi="Calibri" w:cs="Arial"/>
          <w:b/>
          <w:color w:val="000000"/>
          <w:shd w:val="clear" w:color="auto" w:fill="FFFFFF"/>
        </w:rPr>
        <w:t xml:space="preserve"> </w:t>
      </w:r>
    </w:p>
    <w:p w:rsidR="003470CD" w:rsidRPr="00425BC8" w:rsidRDefault="003470CD" w:rsidP="008D17F3">
      <w:pPr>
        <w:spacing w:line="360" w:lineRule="auto"/>
        <w:jc w:val="both"/>
        <w:outlineLvl w:val="0"/>
        <w:rPr>
          <w:rFonts w:ascii="Calibri" w:hAnsi="Calibri" w:cs="Arial"/>
          <w:b/>
          <w:i/>
          <w:color w:val="000000"/>
          <w:shd w:val="clear" w:color="auto" w:fill="FFFFFF"/>
        </w:rPr>
      </w:pPr>
      <w:bookmarkStart w:id="21" w:name="_Toc461552245"/>
      <w:r w:rsidRPr="00425BC8">
        <w:rPr>
          <w:rFonts w:ascii="Calibri" w:hAnsi="Calibri" w:cs="Arial"/>
          <w:b/>
          <w:i/>
          <w:color w:val="000000"/>
          <w:shd w:val="clear" w:color="auto" w:fill="FFFFFF"/>
        </w:rPr>
        <w:t>JUSTICIA CONSTITUCIONAL Y TRATADOS INTERNACIONALES</w:t>
      </w:r>
      <w:bookmarkEnd w:id="21"/>
      <w:r w:rsidRPr="00425BC8">
        <w:rPr>
          <w:rFonts w:ascii="Calibri" w:hAnsi="Calibri" w:cs="Arial"/>
          <w:b/>
          <w:i/>
          <w:color w:val="000000"/>
          <w:shd w:val="clear" w:color="auto" w:fill="FFFFFF"/>
        </w:rPr>
        <w:t xml:space="preserve"> </w:t>
      </w:r>
    </w:p>
    <w:p w:rsidR="003470CD" w:rsidRPr="00425BC8" w:rsidRDefault="003470CD" w:rsidP="007D04F4">
      <w:pPr>
        <w:spacing w:line="360" w:lineRule="auto"/>
        <w:jc w:val="both"/>
        <w:rPr>
          <w:rFonts w:ascii="Calibri" w:hAnsi="Calibri" w:cs="Courier New"/>
          <w:b/>
        </w:rPr>
      </w:pPr>
      <w:r w:rsidRPr="00425BC8">
        <w:rPr>
          <w:rFonts w:ascii="Calibri" w:hAnsi="Calibri" w:cs="Courier New"/>
          <w:b/>
        </w:rPr>
        <w:t xml:space="preserve">16,30 horas </w:t>
      </w:r>
    </w:p>
    <w:p w:rsidR="003470CD" w:rsidRPr="00425BC8" w:rsidRDefault="003470CD" w:rsidP="007D04F4">
      <w:pPr>
        <w:spacing w:line="360" w:lineRule="auto"/>
        <w:jc w:val="both"/>
        <w:rPr>
          <w:rFonts w:ascii="Calibri" w:hAnsi="Calibri" w:cs="Courier New"/>
          <w:b/>
        </w:rPr>
      </w:pPr>
    </w:p>
    <w:p w:rsidR="003470CD" w:rsidRPr="00425BC8" w:rsidRDefault="003470CD" w:rsidP="007D04F4">
      <w:pPr>
        <w:pStyle w:val="ListParagraph"/>
        <w:numPr>
          <w:ilvl w:val="0"/>
          <w:numId w:val="22"/>
        </w:numPr>
        <w:spacing w:line="360" w:lineRule="auto"/>
        <w:jc w:val="both"/>
        <w:rPr>
          <w:rFonts w:cs="Courier New"/>
          <w:sz w:val="24"/>
          <w:szCs w:val="24"/>
        </w:rPr>
      </w:pPr>
      <w:r w:rsidRPr="00425BC8">
        <w:rPr>
          <w:rFonts w:cs="Courier New"/>
          <w:sz w:val="24"/>
          <w:szCs w:val="24"/>
        </w:rPr>
        <w:t>DR. EDUARDO JAVIER JOURDAN (Argentina). Miembro de la AAJC,</w:t>
      </w:r>
    </w:p>
    <w:p w:rsidR="003470CD" w:rsidRPr="00425BC8" w:rsidRDefault="003470CD" w:rsidP="007D04F4">
      <w:pPr>
        <w:pStyle w:val="ListParagraph"/>
        <w:numPr>
          <w:ilvl w:val="0"/>
          <w:numId w:val="22"/>
        </w:numPr>
        <w:spacing w:line="360" w:lineRule="auto"/>
        <w:jc w:val="both"/>
        <w:rPr>
          <w:rFonts w:cs="Courier New"/>
          <w:sz w:val="24"/>
          <w:szCs w:val="24"/>
        </w:rPr>
      </w:pPr>
      <w:r w:rsidRPr="00425BC8">
        <w:rPr>
          <w:rFonts w:cs="Arial"/>
          <w:color w:val="000000"/>
          <w:sz w:val="24"/>
          <w:szCs w:val="24"/>
          <w:shd w:val="clear" w:color="auto" w:fill="FFFFFF"/>
        </w:rPr>
        <w:t xml:space="preserve">DR. CARLOS LUQUE (Argentina). </w:t>
      </w:r>
      <w:r w:rsidRPr="00425BC8">
        <w:rPr>
          <w:rFonts w:cs="Courier New"/>
          <w:sz w:val="24"/>
          <w:szCs w:val="24"/>
        </w:rPr>
        <w:t>Miembro de la AAJC.</w:t>
      </w:r>
    </w:p>
    <w:p w:rsidR="003470CD" w:rsidRPr="00AF39F6" w:rsidRDefault="003470CD" w:rsidP="007D04F4">
      <w:pPr>
        <w:pStyle w:val="ListParagraph"/>
        <w:numPr>
          <w:ilvl w:val="0"/>
          <w:numId w:val="22"/>
        </w:numPr>
        <w:spacing w:line="360" w:lineRule="auto"/>
        <w:jc w:val="both"/>
        <w:rPr>
          <w:rFonts w:cs="Courier New"/>
          <w:sz w:val="24"/>
          <w:szCs w:val="24"/>
        </w:rPr>
      </w:pPr>
      <w:r w:rsidRPr="00425BC8">
        <w:rPr>
          <w:rFonts w:cs="Arial"/>
          <w:color w:val="000000"/>
          <w:sz w:val="24"/>
          <w:szCs w:val="24"/>
          <w:shd w:val="clear" w:color="auto" w:fill="FFFFFF"/>
        </w:rPr>
        <w:t>DR. JAIME ALFONSO CUBIDES CARDENAS (Colombia). Miembro extranjero de la AAJC</w:t>
      </w:r>
      <w:r>
        <w:rPr>
          <w:rFonts w:cs="Arial"/>
          <w:color w:val="000000"/>
          <w:sz w:val="24"/>
          <w:szCs w:val="24"/>
          <w:shd w:val="clear" w:color="auto" w:fill="FFFFFF"/>
        </w:rPr>
        <w:t>.</w:t>
      </w:r>
    </w:p>
    <w:p w:rsidR="003470CD" w:rsidRPr="00425BC8" w:rsidRDefault="003470CD" w:rsidP="00AF39F6">
      <w:pPr>
        <w:pStyle w:val="ListParagraph"/>
        <w:numPr>
          <w:ilvl w:val="0"/>
          <w:numId w:val="22"/>
        </w:numPr>
        <w:spacing w:line="360" w:lineRule="auto"/>
        <w:jc w:val="both"/>
        <w:rPr>
          <w:rFonts w:cs="Courier New"/>
          <w:sz w:val="24"/>
          <w:szCs w:val="24"/>
        </w:rPr>
      </w:pPr>
      <w:r w:rsidRPr="00425BC8">
        <w:rPr>
          <w:rFonts w:cs="Courier New"/>
          <w:sz w:val="24"/>
          <w:szCs w:val="24"/>
        </w:rPr>
        <w:t xml:space="preserve">DRA. MARIA JOSÉ MAJANO CAÑO (España). </w:t>
      </w:r>
      <w:r w:rsidRPr="00425BC8">
        <w:rPr>
          <w:rFonts w:cs="Arial"/>
          <w:sz w:val="24"/>
          <w:szCs w:val="24"/>
          <w:lang w:val="es-ES_tradnl"/>
        </w:rPr>
        <w:t>Docente s</w:t>
      </w:r>
      <w:r w:rsidRPr="00425BC8">
        <w:rPr>
          <w:rFonts w:cs="Arial"/>
          <w:i/>
          <w:iCs/>
          <w:sz w:val="24"/>
          <w:szCs w:val="24"/>
          <w:lang w:val="es-ES_tradnl"/>
        </w:rPr>
        <w:t xml:space="preserve">e Postgrado </w:t>
      </w:r>
      <w:r w:rsidRPr="00425BC8">
        <w:rPr>
          <w:rFonts w:cs="Arial"/>
          <w:sz w:val="24"/>
          <w:szCs w:val="24"/>
          <w:lang w:val="es-ES_tradnl"/>
        </w:rPr>
        <w:t xml:space="preserve">en la Facultad de Ciencias Jurídicas y Sociales de Toledo, Universidad de Castilla-La Mancha. </w:t>
      </w:r>
    </w:p>
    <w:p w:rsidR="003470CD" w:rsidRPr="00425BC8" w:rsidRDefault="003470CD" w:rsidP="007D04F4">
      <w:pPr>
        <w:spacing w:line="360" w:lineRule="auto"/>
        <w:jc w:val="both"/>
        <w:rPr>
          <w:rFonts w:ascii="Calibri" w:hAnsi="Calibri" w:cs="Courier New"/>
          <w:b/>
          <w:color w:val="000000"/>
        </w:rPr>
      </w:pPr>
      <w:r w:rsidRPr="00425BC8">
        <w:rPr>
          <w:rFonts w:ascii="Calibri" w:hAnsi="Calibri" w:cs="Courier New"/>
          <w:b/>
        </w:rPr>
        <w:t xml:space="preserve">Presidente de Panel: </w:t>
      </w:r>
      <w:r w:rsidRPr="00425BC8">
        <w:rPr>
          <w:rFonts w:ascii="Calibri" w:hAnsi="Calibri" w:cs="Courier New"/>
        </w:rPr>
        <w:t xml:space="preserve">MARIO MIDÓN (Argentina). </w:t>
      </w:r>
      <w:r w:rsidRPr="00425BC8">
        <w:rPr>
          <w:rFonts w:ascii="Calibri" w:hAnsi="Calibri" w:cs="Arial"/>
          <w:color w:val="000000"/>
          <w:shd w:val="clear" w:color="auto" w:fill="FFFFFF"/>
        </w:rPr>
        <w:t>Profesor Titular de Derecho Constitucional en la Facultad de Derecho Ciencias Sociales y Políticas de la</w:t>
      </w:r>
      <w:r w:rsidRPr="00425BC8">
        <w:rPr>
          <w:rFonts w:ascii="Calibri" w:hAnsi="Calibri" w:cs="Courier New"/>
          <w:color w:val="000000"/>
        </w:rPr>
        <w:t xml:space="preserve"> Universidad del Noreste. </w:t>
      </w:r>
      <w:r w:rsidRPr="00425BC8">
        <w:rPr>
          <w:rFonts w:ascii="Calibri" w:hAnsi="Calibri" w:cs="Courier New"/>
          <w:b/>
          <w:color w:val="000000"/>
        </w:rPr>
        <w:t xml:space="preserve"> </w:t>
      </w:r>
    </w:p>
    <w:p w:rsidR="003470CD" w:rsidRPr="00425BC8" w:rsidRDefault="003470CD" w:rsidP="007D04F4">
      <w:pPr>
        <w:spacing w:line="360" w:lineRule="auto"/>
        <w:jc w:val="both"/>
        <w:rPr>
          <w:rFonts w:ascii="Calibri" w:hAnsi="Calibri" w:cs="Courier New"/>
          <w:b/>
        </w:rPr>
      </w:pPr>
    </w:p>
    <w:p w:rsidR="003470CD" w:rsidRPr="00AF39F6" w:rsidRDefault="003470CD" w:rsidP="00662037">
      <w:pPr>
        <w:spacing w:line="360" w:lineRule="auto"/>
        <w:jc w:val="both"/>
        <w:rPr>
          <w:rFonts w:ascii="Calibri" w:hAnsi="Calibri" w:cs="Courier New"/>
          <w:b/>
          <w:lang w:val="es-AR"/>
        </w:rPr>
      </w:pPr>
      <w:r w:rsidRPr="00AF39F6">
        <w:rPr>
          <w:rFonts w:ascii="Calibri" w:hAnsi="Calibri" w:cs="Courier New"/>
          <w:b/>
          <w:lang w:val="es-AR"/>
        </w:rPr>
        <w:t xml:space="preserve">Moderador: </w:t>
      </w:r>
      <w:r w:rsidRPr="00AF39F6">
        <w:rPr>
          <w:rFonts w:ascii="Calibri" w:hAnsi="Calibri" w:cs="Courier New"/>
          <w:lang w:val="es-AR"/>
        </w:rPr>
        <w:t xml:space="preserve">DR. JORGE MOYA (Argentina). </w:t>
      </w:r>
      <w:r w:rsidRPr="00425BC8">
        <w:rPr>
          <w:rFonts w:ascii="Calibri" w:hAnsi="Calibri" w:cs="Courier New"/>
        </w:rPr>
        <w:t>Miembro de la AAJC.</w:t>
      </w:r>
    </w:p>
    <w:p w:rsidR="003470CD" w:rsidRPr="00AF39F6" w:rsidRDefault="003470CD" w:rsidP="00662037">
      <w:pPr>
        <w:spacing w:line="360" w:lineRule="auto"/>
        <w:jc w:val="both"/>
        <w:rPr>
          <w:rFonts w:ascii="Calibri" w:hAnsi="Calibri" w:cs="Courier New"/>
          <w:b/>
          <w:lang w:val="es-AR"/>
        </w:rPr>
      </w:pPr>
    </w:p>
    <w:p w:rsidR="003470CD" w:rsidRPr="00425BC8" w:rsidRDefault="003470CD" w:rsidP="008D17F3">
      <w:pPr>
        <w:spacing w:line="360" w:lineRule="auto"/>
        <w:jc w:val="both"/>
        <w:outlineLvl w:val="0"/>
        <w:rPr>
          <w:rFonts w:ascii="Calibri" w:hAnsi="Calibri" w:cs="Courier New"/>
          <w:b/>
        </w:rPr>
      </w:pPr>
      <w:bookmarkStart w:id="22" w:name="_Toc461552248"/>
      <w:r w:rsidRPr="00425BC8">
        <w:rPr>
          <w:rFonts w:ascii="Calibri" w:hAnsi="Calibri" w:cs="Courier New"/>
          <w:b/>
        </w:rPr>
        <w:t>ACTO DE CLAUSURA</w:t>
      </w:r>
      <w:bookmarkEnd w:id="22"/>
    </w:p>
    <w:p w:rsidR="003470CD" w:rsidRPr="00425BC8" w:rsidRDefault="003470CD" w:rsidP="00070191">
      <w:pPr>
        <w:spacing w:line="360" w:lineRule="auto"/>
        <w:jc w:val="both"/>
        <w:rPr>
          <w:rFonts w:ascii="Calibri" w:hAnsi="Calibri" w:cs="Courier New"/>
        </w:rPr>
      </w:pPr>
      <w:r w:rsidRPr="00425BC8">
        <w:rPr>
          <w:rFonts w:ascii="Calibri" w:hAnsi="Calibri" w:cs="Courier New"/>
          <w:b/>
        </w:rPr>
        <w:t>1</w:t>
      </w:r>
      <w:r>
        <w:rPr>
          <w:rFonts w:ascii="Calibri" w:hAnsi="Calibri" w:cs="Courier New"/>
          <w:b/>
        </w:rPr>
        <w:t>8</w:t>
      </w:r>
      <w:r w:rsidRPr="00425BC8">
        <w:rPr>
          <w:rFonts w:ascii="Calibri" w:hAnsi="Calibri" w:cs="Courier New"/>
          <w:b/>
        </w:rPr>
        <w:t>,</w:t>
      </w:r>
      <w:r>
        <w:rPr>
          <w:rFonts w:ascii="Calibri" w:hAnsi="Calibri" w:cs="Courier New"/>
          <w:b/>
        </w:rPr>
        <w:t>0</w:t>
      </w:r>
      <w:r w:rsidRPr="00425BC8">
        <w:rPr>
          <w:rFonts w:ascii="Calibri" w:hAnsi="Calibri" w:cs="Courier New"/>
          <w:b/>
        </w:rPr>
        <w:t>0 horas</w:t>
      </w:r>
      <w:r w:rsidRPr="00425BC8">
        <w:rPr>
          <w:rFonts w:ascii="Calibri" w:hAnsi="Calibri" w:cs="Courier New"/>
        </w:rPr>
        <w:t xml:space="preserve">.   </w:t>
      </w:r>
    </w:p>
    <w:p w:rsidR="003470CD" w:rsidRPr="00425BC8" w:rsidRDefault="003470CD" w:rsidP="00070191">
      <w:pPr>
        <w:spacing w:line="360" w:lineRule="auto"/>
        <w:jc w:val="both"/>
        <w:rPr>
          <w:rFonts w:ascii="Calibri" w:hAnsi="Calibri" w:cs="Courier New"/>
        </w:rPr>
      </w:pPr>
    </w:p>
    <w:p w:rsidR="003470CD" w:rsidRPr="00425BC8" w:rsidRDefault="003470CD" w:rsidP="00070191">
      <w:pPr>
        <w:numPr>
          <w:ilvl w:val="0"/>
          <w:numId w:val="4"/>
        </w:numPr>
        <w:spacing w:line="360" w:lineRule="auto"/>
        <w:jc w:val="both"/>
        <w:rPr>
          <w:rFonts w:ascii="Calibri" w:hAnsi="Calibri" w:cs="Arial"/>
          <w:color w:val="000000"/>
          <w:shd w:val="clear" w:color="auto" w:fill="FFFFFF"/>
        </w:rPr>
      </w:pPr>
      <w:r w:rsidRPr="00425BC8">
        <w:rPr>
          <w:rFonts w:ascii="Calibri" w:hAnsi="Calibri" w:cs="Arial"/>
          <w:color w:val="000000"/>
          <w:shd w:val="clear" w:color="auto" w:fill="FFFFFF"/>
        </w:rPr>
        <w:t xml:space="preserve">DR. MARCELO PÉREZ. (Argentina). Ministro de Gobierno de la Provincia de Misiones. </w:t>
      </w:r>
      <w:r w:rsidRPr="00425BC8">
        <w:rPr>
          <w:rFonts w:ascii="Calibri" w:hAnsi="Calibri" w:cs="Courier New"/>
          <w:lang w:val="es-ES"/>
        </w:rPr>
        <w:t>(Argentina)</w:t>
      </w:r>
    </w:p>
    <w:p w:rsidR="003470CD" w:rsidRPr="00425BC8" w:rsidRDefault="003470CD" w:rsidP="00070191">
      <w:pPr>
        <w:numPr>
          <w:ilvl w:val="0"/>
          <w:numId w:val="4"/>
        </w:numPr>
        <w:spacing w:line="360" w:lineRule="auto"/>
        <w:jc w:val="both"/>
        <w:rPr>
          <w:rFonts w:ascii="Calibri" w:hAnsi="Calibri" w:cs="Arial"/>
          <w:color w:val="000000"/>
          <w:shd w:val="clear" w:color="auto" w:fill="FFFFFF"/>
        </w:rPr>
      </w:pPr>
      <w:r w:rsidRPr="00425BC8">
        <w:rPr>
          <w:rFonts w:ascii="Calibri" w:hAnsi="Calibri" w:cs="Arial"/>
          <w:color w:val="000000"/>
          <w:shd w:val="clear" w:color="auto" w:fill="FFFFFF"/>
        </w:rPr>
        <w:t>DRA. GABRIELA VAZQUEZ (Argentina) Consejera de la Magistratura de la ciudad de Buenos Aires.</w:t>
      </w:r>
    </w:p>
    <w:p w:rsidR="003470CD" w:rsidRPr="00425BC8" w:rsidRDefault="003470CD" w:rsidP="0071375E">
      <w:pPr>
        <w:numPr>
          <w:ilvl w:val="0"/>
          <w:numId w:val="4"/>
        </w:numPr>
        <w:spacing w:line="360" w:lineRule="auto"/>
        <w:jc w:val="both"/>
        <w:rPr>
          <w:rFonts w:ascii="Calibri" w:hAnsi="Calibri" w:cs="Arial"/>
          <w:color w:val="000000"/>
          <w:shd w:val="clear" w:color="auto" w:fill="FFFFFF"/>
        </w:rPr>
      </w:pPr>
      <w:r w:rsidRPr="00425BC8">
        <w:rPr>
          <w:rFonts w:ascii="Calibri" w:hAnsi="Calibri" w:cs="Arial"/>
          <w:color w:val="000000"/>
          <w:shd w:val="clear" w:color="auto" w:fill="FFFFFF"/>
        </w:rPr>
        <w:t xml:space="preserve">DRA. WENDY MOLINA (Ecuador). Presidenta Encargada de la Corte Constitucional de Ecuador. </w:t>
      </w:r>
    </w:p>
    <w:p w:rsidR="003470CD" w:rsidRPr="00425BC8" w:rsidRDefault="003470CD" w:rsidP="0071375E">
      <w:pPr>
        <w:numPr>
          <w:ilvl w:val="0"/>
          <w:numId w:val="4"/>
        </w:numPr>
        <w:spacing w:line="360" w:lineRule="auto"/>
        <w:jc w:val="both"/>
        <w:rPr>
          <w:rFonts w:ascii="Calibri" w:hAnsi="Calibri" w:cs="Arial"/>
          <w:color w:val="000000"/>
          <w:shd w:val="clear" w:color="auto" w:fill="FFFFFF"/>
        </w:rPr>
      </w:pPr>
      <w:r w:rsidRPr="00425BC8">
        <w:rPr>
          <w:rFonts w:ascii="Calibri" w:hAnsi="Calibri" w:cs="Arial"/>
          <w:color w:val="000000"/>
          <w:shd w:val="clear" w:color="auto" w:fill="FFFFFF"/>
        </w:rPr>
        <w:t xml:space="preserve">DR. PATRICIO MARANIELLO (Argentina). Presidente la AAJC </w:t>
      </w:r>
    </w:p>
    <w:p w:rsidR="003470CD" w:rsidRPr="00425BC8" w:rsidRDefault="003470CD" w:rsidP="008A0031">
      <w:pPr>
        <w:spacing w:line="360" w:lineRule="auto"/>
        <w:jc w:val="both"/>
        <w:rPr>
          <w:rFonts w:ascii="Calibri" w:hAnsi="Calibri" w:cs="Courier New"/>
        </w:rPr>
      </w:pPr>
    </w:p>
    <w:p w:rsidR="003470CD" w:rsidRPr="00425BC8" w:rsidRDefault="003470CD" w:rsidP="006F6736">
      <w:pPr>
        <w:rPr>
          <w:rFonts w:ascii="Calibri" w:hAnsi="Calibri"/>
          <w:b/>
        </w:rPr>
      </w:pPr>
    </w:p>
    <w:p w:rsidR="003470CD" w:rsidRDefault="003470CD" w:rsidP="006F6736">
      <w:pPr>
        <w:rPr>
          <w:rFonts w:ascii="Calibri" w:hAnsi="Calibri"/>
          <w:b/>
        </w:rPr>
      </w:pPr>
    </w:p>
    <w:p w:rsidR="003470CD" w:rsidRDefault="003470CD" w:rsidP="006F6736">
      <w:pPr>
        <w:rPr>
          <w:rFonts w:ascii="Calibri" w:hAnsi="Calibri"/>
          <w:b/>
        </w:rPr>
      </w:pPr>
    </w:p>
    <w:p w:rsidR="003470CD" w:rsidRDefault="003470CD" w:rsidP="006F6736">
      <w:pPr>
        <w:rPr>
          <w:rFonts w:ascii="Calibri" w:hAnsi="Calibri"/>
          <w:b/>
        </w:rPr>
      </w:pPr>
    </w:p>
    <w:p w:rsidR="003470CD" w:rsidRDefault="003470CD" w:rsidP="006F6736">
      <w:pPr>
        <w:rPr>
          <w:rFonts w:ascii="Calibri" w:hAnsi="Calibri"/>
          <w:b/>
        </w:rPr>
      </w:pPr>
    </w:p>
    <w:p w:rsidR="003470CD" w:rsidRDefault="003470CD" w:rsidP="006F6736">
      <w:pPr>
        <w:rPr>
          <w:rFonts w:ascii="Calibri" w:hAnsi="Calibri"/>
          <w:b/>
        </w:rPr>
      </w:pPr>
    </w:p>
    <w:p w:rsidR="003470CD" w:rsidRDefault="003470CD" w:rsidP="006F6736">
      <w:pPr>
        <w:rPr>
          <w:rFonts w:ascii="Calibri" w:hAnsi="Calibri"/>
          <w:b/>
        </w:rPr>
      </w:pPr>
    </w:p>
    <w:p w:rsidR="003470CD" w:rsidRDefault="003470CD" w:rsidP="006F6736">
      <w:pPr>
        <w:rPr>
          <w:rFonts w:ascii="Calibri" w:hAnsi="Calibri"/>
          <w:b/>
        </w:rPr>
      </w:pPr>
    </w:p>
    <w:p w:rsidR="003470CD" w:rsidRDefault="003470CD" w:rsidP="006F6736">
      <w:pPr>
        <w:rPr>
          <w:rFonts w:ascii="Calibri" w:hAnsi="Calibri"/>
          <w:b/>
        </w:rPr>
      </w:pPr>
    </w:p>
    <w:p w:rsidR="003470CD" w:rsidRDefault="003470CD" w:rsidP="006F6736">
      <w:pPr>
        <w:rPr>
          <w:rFonts w:ascii="Calibri" w:hAnsi="Calibri"/>
          <w:b/>
        </w:rPr>
      </w:pPr>
    </w:p>
    <w:p w:rsidR="003470CD" w:rsidRDefault="003470CD" w:rsidP="006F6736">
      <w:pPr>
        <w:rPr>
          <w:rFonts w:ascii="Calibri" w:hAnsi="Calibri"/>
          <w:b/>
        </w:rPr>
      </w:pPr>
    </w:p>
    <w:p w:rsidR="003470CD" w:rsidRPr="00425BC8" w:rsidRDefault="003470CD" w:rsidP="006F6736">
      <w:pPr>
        <w:rPr>
          <w:rFonts w:ascii="Calibri" w:hAnsi="Calibri"/>
          <w:b/>
        </w:rPr>
      </w:pPr>
    </w:p>
    <w:p w:rsidR="003470CD" w:rsidRPr="00425BC8" w:rsidRDefault="003470CD" w:rsidP="00DD3561">
      <w:pPr>
        <w:pStyle w:val="Heading1"/>
        <w:rPr>
          <w:rFonts w:ascii="Calibri" w:hAnsi="Calibri"/>
          <w:b/>
          <w:color w:val="000000"/>
          <w:sz w:val="24"/>
          <w:szCs w:val="24"/>
        </w:rPr>
      </w:pPr>
      <w:bookmarkStart w:id="23" w:name="_Toc461552249"/>
      <w:r w:rsidRPr="00425BC8">
        <w:rPr>
          <w:rFonts w:ascii="Calibri" w:hAnsi="Calibri"/>
          <w:b/>
          <w:color w:val="000000"/>
          <w:sz w:val="24"/>
          <w:szCs w:val="24"/>
        </w:rPr>
        <w:t>COMITÉ ORGANIZADOR</w:t>
      </w:r>
      <w:bookmarkEnd w:id="23"/>
      <w:r w:rsidRPr="00425BC8">
        <w:rPr>
          <w:rFonts w:ascii="Calibri" w:hAnsi="Calibri"/>
          <w:b/>
          <w:color w:val="000000"/>
          <w:sz w:val="24"/>
          <w:szCs w:val="24"/>
        </w:rPr>
        <w:t xml:space="preserve"> </w:t>
      </w:r>
    </w:p>
    <w:p w:rsidR="003470CD" w:rsidRPr="00425BC8" w:rsidRDefault="003470CD" w:rsidP="006F6736">
      <w:pPr>
        <w:rPr>
          <w:rFonts w:ascii="Calibri" w:hAnsi="Calibri"/>
          <w:b/>
        </w:rPr>
      </w:pPr>
    </w:p>
    <w:p w:rsidR="003470CD" w:rsidRPr="00425BC8" w:rsidRDefault="003470CD" w:rsidP="006F6736">
      <w:pPr>
        <w:rPr>
          <w:rFonts w:ascii="Calibri" w:hAnsi="Calibri"/>
        </w:rPr>
      </w:pPr>
    </w:p>
    <w:p w:rsidR="003470CD" w:rsidRPr="00425BC8" w:rsidRDefault="003470CD" w:rsidP="006F6736">
      <w:pPr>
        <w:rPr>
          <w:rFonts w:ascii="Calibri" w:hAnsi="Calibri"/>
        </w:rPr>
      </w:pPr>
      <w:r w:rsidRPr="00425BC8">
        <w:rPr>
          <w:rFonts w:ascii="Calibri" w:hAnsi="Calibri"/>
        </w:rPr>
        <w:t xml:space="preserve">PRESIDENTE   </w:t>
      </w:r>
    </w:p>
    <w:p w:rsidR="003470CD" w:rsidRPr="00425BC8" w:rsidRDefault="003470CD" w:rsidP="006F6736">
      <w:pPr>
        <w:rPr>
          <w:rFonts w:ascii="Calibri" w:hAnsi="Calibri"/>
        </w:rPr>
      </w:pPr>
    </w:p>
    <w:p w:rsidR="003470CD" w:rsidRPr="00425BC8" w:rsidRDefault="003470CD" w:rsidP="00DD3561">
      <w:pPr>
        <w:pStyle w:val="ListParagraph"/>
        <w:numPr>
          <w:ilvl w:val="0"/>
          <w:numId w:val="25"/>
        </w:numPr>
        <w:rPr>
          <w:sz w:val="24"/>
          <w:szCs w:val="24"/>
        </w:rPr>
      </w:pPr>
      <w:r w:rsidRPr="00425BC8">
        <w:rPr>
          <w:sz w:val="24"/>
          <w:szCs w:val="24"/>
        </w:rPr>
        <w:t>DR. PATRICIO MARANIELLO</w:t>
      </w:r>
    </w:p>
    <w:p w:rsidR="003470CD" w:rsidRPr="00425BC8" w:rsidRDefault="003470CD" w:rsidP="00DD3561">
      <w:pPr>
        <w:rPr>
          <w:rFonts w:ascii="Calibri" w:hAnsi="Calibri"/>
        </w:rPr>
      </w:pPr>
      <w:r w:rsidRPr="00425BC8">
        <w:rPr>
          <w:rFonts w:ascii="Calibri" w:hAnsi="Calibri"/>
        </w:rPr>
        <w:t xml:space="preserve"> </w:t>
      </w:r>
    </w:p>
    <w:p w:rsidR="003470CD" w:rsidRPr="00425BC8" w:rsidRDefault="003470CD" w:rsidP="00DD3561">
      <w:pPr>
        <w:rPr>
          <w:rFonts w:ascii="Calibri" w:hAnsi="Calibri"/>
        </w:rPr>
      </w:pPr>
    </w:p>
    <w:p w:rsidR="003470CD" w:rsidRPr="00425BC8" w:rsidRDefault="003470CD" w:rsidP="00DD3561">
      <w:pPr>
        <w:rPr>
          <w:rFonts w:ascii="Calibri" w:hAnsi="Calibri"/>
        </w:rPr>
      </w:pPr>
    </w:p>
    <w:p w:rsidR="003470CD" w:rsidRPr="00425BC8" w:rsidRDefault="003470CD" w:rsidP="00DD3561">
      <w:pPr>
        <w:rPr>
          <w:rFonts w:ascii="Calibri" w:hAnsi="Calibri"/>
        </w:rPr>
      </w:pPr>
      <w:r w:rsidRPr="00425BC8">
        <w:rPr>
          <w:rFonts w:ascii="Calibri" w:hAnsi="Calibri"/>
        </w:rPr>
        <w:t xml:space="preserve">MIEMBROS </w:t>
      </w:r>
    </w:p>
    <w:p w:rsidR="003470CD" w:rsidRPr="00425BC8" w:rsidRDefault="003470CD" w:rsidP="006F6736">
      <w:pPr>
        <w:rPr>
          <w:rFonts w:ascii="Calibri" w:hAnsi="Calibri"/>
          <w:b/>
        </w:rPr>
      </w:pPr>
    </w:p>
    <w:p w:rsidR="003470CD" w:rsidRPr="00425BC8" w:rsidRDefault="003470CD" w:rsidP="00DD3561">
      <w:pPr>
        <w:pStyle w:val="ListParagraph"/>
        <w:numPr>
          <w:ilvl w:val="0"/>
          <w:numId w:val="24"/>
        </w:numPr>
        <w:spacing w:line="360" w:lineRule="auto"/>
        <w:rPr>
          <w:sz w:val="24"/>
          <w:szCs w:val="24"/>
        </w:rPr>
      </w:pPr>
      <w:r w:rsidRPr="00425BC8">
        <w:rPr>
          <w:sz w:val="24"/>
          <w:szCs w:val="24"/>
        </w:rPr>
        <w:t xml:space="preserve">DR. MARCELO PEREZ </w:t>
      </w:r>
    </w:p>
    <w:p w:rsidR="003470CD" w:rsidRPr="00425BC8" w:rsidRDefault="003470CD" w:rsidP="00DD3561">
      <w:pPr>
        <w:pStyle w:val="ListParagraph"/>
        <w:numPr>
          <w:ilvl w:val="0"/>
          <w:numId w:val="24"/>
        </w:numPr>
        <w:spacing w:line="360" w:lineRule="auto"/>
        <w:rPr>
          <w:sz w:val="24"/>
          <w:szCs w:val="24"/>
        </w:rPr>
      </w:pPr>
      <w:r w:rsidRPr="00425BC8">
        <w:rPr>
          <w:sz w:val="24"/>
          <w:szCs w:val="24"/>
        </w:rPr>
        <w:t xml:space="preserve">DR. JORGE BERCHOLC </w:t>
      </w:r>
    </w:p>
    <w:p w:rsidR="003470CD" w:rsidRPr="00425BC8" w:rsidRDefault="003470CD" w:rsidP="00DD3561">
      <w:pPr>
        <w:pStyle w:val="ListParagraph"/>
        <w:numPr>
          <w:ilvl w:val="0"/>
          <w:numId w:val="24"/>
        </w:numPr>
        <w:spacing w:line="360" w:lineRule="auto"/>
        <w:rPr>
          <w:sz w:val="24"/>
          <w:szCs w:val="24"/>
        </w:rPr>
      </w:pPr>
      <w:r w:rsidRPr="00425BC8">
        <w:rPr>
          <w:sz w:val="24"/>
          <w:szCs w:val="24"/>
        </w:rPr>
        <w:t xml:space="preserve">DR. JAVIER BARRAZA </w:t>
      </w:r>
    </w:p>
    <w:p w:rsidR="003470CD" w:rsidRPr="00425BC8" w:rsidRDefault="003470CD" w:rsidP="00DD3561">
      <w:pPr>
        <w:pStyle w:val="ListParagraph"/>
        <w:numPr>
          <w:ilvl w:val="0"/>
          <w:numId w:val="24"/>
        </w:numPr>
        <w:spacing w:line="360" w:lineRule="auto"/>
        <w:rPr>
          <w:sz w:val="24"/>
          <w:szCs w:val="24"/>
        </w:rPr>
      </w:pPr>
      <w:r w:rsidRPr="00425BC8">
        <w:rPr>
          <w:sz w:val="24"/>
          <w:szCs w:val="24"/>
        </w:rPr>
        <w:t>DR. JUAN FENTANE</w:t>
      </w:r>
      <w:r>
        <w:rPr>
          <w:sz w:val="24"/>
          <w:szCs w:val="24"/>
        </w:rPr>
        <w:t>S</w:t>
      </w:r>
    </w:p>
    <w:p w:rsidR="003470CD" w:rsidRPr="00425BC8" w:rsidRDefault="003470CD" w:rsidP="00DD3561">
      <w:pPr>
        <w:pStyle w:val="ListParagraph"/>
        <w:numPr>
          <w:ilvl w:val="0"/>
          <w:numId w:val="24"/>
        </w:numPr>
        <w:spacing w:line="360" w:lineRule="auto"/>
        <w:rPr>
          <w:sz w:val="24"/>
          <w:szCs w:val="24"/>
        </w:rPr>
      </w:pPr>
      <w:r w:rsidRPr="00425BC8">
        <w:rPr>
          <w:sz w:val="24"/>
          <w:szCs w:val="24"/>
        </w:rPr>
        <w:t xml:space="preserve">DR. FERNANDO BARRIONUEVO </w:t>
      </w:r>
    </w:p>
    <w:p w:rsidR="003470CD" w:rsidRPr="00425BC8" w:rsidRDefault="003470CD" w:rsidP="00121F9D">
      <w:pPr>
        <w:pStyle w:val="ListParagraph"/>
        <w:numPr>
          <w:ilvl w:val="0"/>
          <w:numId w:val="24"/>
        </w:numPr>
        <w:spacing w:line="360" w:lineRule="auto"/>
        <w:rPr>
          <w:sz w:val="24"/>
          <w:szCs w:val="24"/>
        </w:rPr>
      </w:pPr>
      <w:r w:rsidRPr="00425BC8">
        <w:rPr>
          <w:sz w:val="24"/>
          <w:szCs w:val="24"/>
        </w:rPr>
        <w:t xml:space="preserve">DRA. NORMA BELIXAN </w:t>
      </w:r>
    </w:p>
    <w:p w:rsidR="003470CD" w:rsidRPr="00425BC8" w:rsidRDefault="003470CD" w:rsidP="00DD3561">
      <w:pPr>
        <w:pStyle w:val="ListParagraph"/>
        <w:numPr>
          <w:ilvl w:val="0"/>
          <w:numId w:val="24"/>
        </w:numPr>
        <w:spacing w:line="360" w:lineRule="auto"/>
        <w:rPr>
          <w:sz w:val="24"/>
          <w:szCs w:val="24"/>
        </w:rPr>
      </w:pPr>
      <w:r w:rsidRPr="00425BC8">
        <w:rPr>
          <w:sz w:val="24"/>
          <w:szCs w:val="24"/>
        </w:rPr>
        <w:t>SR. CARY MACENA</w:t>
      </w:r>
    </w:p>
    <w:p w:rsidR="003470CD" w:rsidRPr="00425BC8" w:rsidRDefault="003470CD" w:rsidP="00DD3561">
      <w:pPr>
        <w:pStyle w:val="ListParagraph"/>
        <w:numPr>
          <w:ilvl w:val="0"/>
          <w:numId w:val="24"/>
        </w:numPr>
        <w:spacing w:line="360" w:lineRule="auto"/>
        <w:rPr>
          <w:sz w:val="24"/>
          <w:szCs w:val="24"/>
        </w:rPr>
      </w:pPr>
      <w:r w:rsidRPr="00425BC8">
        <w:rPr>
          <w:sz w:val="24"/>
          <w:szCs w:val="24"/>
        </w:rPr>
        <w:t>DRA. PRISCILA FERRARI</w:t>
      </w:r>
    </w:p>
    <w:p w:rsidR="003470CD" w:rsidRPr="00425BC8" w:rsidRDefault="003470CD" w:rsidP="00DD3561">
      <w:pPr>
        <w:pStyle w:val="ListParagraph"/>
        <w:rPr>
          <w:sz w:val="24"/>
          <w:szCs w:val="24"/>
        </w:rPr>
      </w:pPr>
    </w:p>
    <w:p w:rsidR="003470CD" w:rsidRPr="00425BC8" w:rsidRDefault="003470CD" w:rsidP="00DD3561">
      <w:pPr>
        <w:pStyle w:val="ListParagraph"/>
        <w:rPr>
          <w:sz w:val="24"/>
          <w:szCs w:val="24"/>
        </w:rPr>
      </w:pPr>
    </w:p>
    <w:p w:rsidR="003470CD" w:rsidRPr="00425BC8" w:rsidRDefault="003470CD" w:rsidP="00DD3561">
      <w:pPr>
        <w:pStyle w:val="ListParagraph"/>
        <w:rPr>
          <w:sz w:val="24"/>
          <w:szCs w:val="24"/>
        </w:rPr>
      </w:pPr>
    </w:p>
    <w:p w:rsidR="003470CD" w:rsidRPr="00425BC8" w:rsidRDefault="003470CD" w:rsidP="00DD3561">
      <w:pPr>
        <w:pStyle w:val="ListParagraph"/>
        <w:rPr>
          <w:sz w:val="24"/>
          <w:szCs w:val="24"/>
        </w:rPr>
      </w:pPr>
    </w:p>
    <w:p w:rsidR="003470CD" w:rsidRPr="00425BC8" w:rsidRDefault="003470CD" w:rsidP="00DD3561">
      <w:pPr>
        <w:pStyle w:val="ListParagraph"/>
        <w:rPr>
          <w:sz w:val="24"/>
          <w:szCs w:val="24"/>
        </w:rPr>
      </w:pPr>
    </w:p>
    <w:p w:rsidR="003470CD" w:rsidRPr="00425BC8" w:rsidRDefault="003470CD" w:rsidP="00DD3561">
      <w:pPr>
        <w:pStyle w:val="ListParagraph"/>
        <w:rPr>
          <w:sz w:val="24"/>
          <w:szCs w:val="24"/>
        </w:rPr>
      </w:pPr>
    </w:p>
    <w:p w:rsidR="003470CD" w:rsidRPr="00425BC8" w:rsidRDefault="003470CD" w:rsidP="00DD3561">
      <w:pPr>
        <w:pStyle w:val="ListParagraph"/>
        <w:rPr>
          <w:sz w:val="24"/>
          <w:szCs w:val="24"/>
        </w:rPr>
      </w:pPr>
    </w:p>
    <w:p w:rsidR="003470CD" w:rsidRPr="00425BC8" w:rsidRDefault="003470CD" w:rsidP="00DD3561">
      <w:pPr>
        <w:pStyle w:val="ListParagraph"/>
        <w:rPr>
          <w:sz w:val="24"/>
          <w:szCs w:val="24"/>
        </w:rPr>
      </w:pPr>
    </w:p>
    <w:p w:rsidR="003470CD" w:rsidRPr="00425BC8" w:rsidRDefault="003470CD" w:rsidP="00DD3561">
      <w:pPr>
        <w:pStyle w:val="ListParagraph"/>
        <w:rPr>
          <w:sz w:val="24"/>
          <w:szCs w:val="24"/>
        </w:rPr>
      </w:pPr>
    </w:p>
    <w:p w:rsidR="003470CD" w:rsidRPr="00425BC8" w:rsidRDefault="003470CD" w:rsidP="006F6736">
      <w:pPr>
        <w:rPr>
          <w:rFonts w:ascii="Calibri" w:hAnsi="Calibri"/>
          <w:b/>
        </w:rPr>
      </w:pPr>
    </w:p>
    <w:p w:rsidR="003470CD" w:rsidRPr="00425BC8" w:rsidRDefault="003470CD" w:rsidP="006F6736">
      <w:pPr>
        <w:rPr>
          <w:rFonts w:ascii="Calibri" w:hAnsi="Calibri"/>
          <w:b/>
        </w:rPr>
      </w:pPr>
    </w:p>
    <w:p w:rsidR="003470CD" w:rsidRPr="00425BC8" w:rsidRDefault="003470CD" w:rsidP="006F6736">
      <w:pPr>
        <w:rPr>
          <w:rFonts w:ascii="Calibri" w:hAnsi="Calibri"/>
          <w:b/>
        </w:rPr>
      </w:pPr>
    </w:p>
    <w:p w:rsidR="003470CD" w:rsidRPr="00BC64EE" w:rsidRDefault="003470CD" w:rsidP="00472254">
      <w:pPr>
        <w:outlineLvl w:val="0"/>
        <w:rPr>
          <w:rFonts w:ascii="Calibri" w:hAnsi="Calibri"/>
          <w:b/>
          <w:sz w:val="32"/>
          <w:szCs w:val="32"/>
        </w:rPr>
      </w:pPr>
      <w:bookmarkStart w:id="24" w:name="_Toc461552250"/>
      <w:r w:rsidRPr="00BC64EE">
        <w:rPr>
          <w:rFonts w:ascii="Calibri" w:hAnsi="Calibri"/>
          <w:b/>
          <w:sz w:val="32"/>
          <w:szCs w:val="32"/>
        </w:rPr>
        <w:t>ENTIDADES</w:t>
      </w:r>
      <w:r w:rsidRPr="00BC64EE">
        <w:rPr>
          <w:rFonts w:ascii="Calibri" w:hAnsi="Calibri"/>
          <w:b/>
          <w:sz w:val="32"/>
          <w:szCs w:val="32"/>
          <w:lang w:val="es-AR"/>
        </w:rPr>
        <w:t xml:space="preserve"> AUSPICIANTES</w:t>
      </w:r>
      <w:bookmarkEnd w:id="24"/>
    </w:p>
    <w:p w:rsidR="003470CD" w:rsidRPr="00425BC8" w:rsidRDefault="003470CD" w:rsidP="006F6736">
      <w:pPr>
        <w:rPr>
          <w:rFonts w:ascii="Calibri" w:hAnsi="Calibri"/>
          <w:b/>
        </w:rPr>
      </w:pPr>
    </w:p>
    <w:p w:rsidR="003470CD" w:rsidRPr="00425BC8" w:rsidRDefault="003470CD" w:rsidP="006F6736">
      <w:pPr>
        <w:rPr>
          <w:rFonts w:ascii="Calibri" w:hAnsi="Calibri"/>
          <w:b/>
        </w:rPr>
      </w:pPr>
    </w:p>
    <w:p w:rsidR="003470CD" w:rsidRPr="00425BC8" w:rsidRDefault="003470CD" w:rsidP="006F6736">
      <w:pPr>
        <w:rPr>
          <w:rFonts w:ascii="Calibri" w:hAnsi="Calibri"/>
          <w:noProof/>
          <w:lang w:val="es-ES"/>
        </w:rPr>
      </w:pPr>
      <w:r w:rsidRPr="006F0D3C">
        <w:rPr>
          <w:rFonts w:ascii="Calibri" w:hAnsi="Calibri"/>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7" o:spid="_x0000_i1033" type="#_x0000_t75" style="width:441.75pt;height:5in;visibility:visible">
            <v:imagedata r:id="rId8" o:title=""/>
          </v:shape>
        </w:pict>
      </w:r>
    </w:p>
    <w:p w:rsidR="003470CD" w:rsidRPr="00425BC8" w:rsidRDefault="003470CD" w:rsidP="006F6736">
      <w:pPr>
        <w:rPr>
          <w:rFonts w:ascii="Calibri" w:hAnsi="Calibri"/>
          <w:noProof/>
          <w:lang w:val="es-ES"/>
        </w:rPr>
      </w:pPr>
    </w:p>
    <w:p w:rsidR="003470CD" w:rsidRPr="00425BC8" w:rsidRDefault="003470CD" w:rsidP="006F6736">
      <w:pPr>
        <w:rPr>
          <w:rFonts w:ascii="Calibri" w:hAnsi="Calibri"/>
          <w:noProof/>
          <w:lang w:val="es-ES"/>
        </w:rPr>
      </w:pPr>
    </w:p>
    <w:p w:rsidR="003470CD" w:rsidRPr="00425BC8" w:rsidRDefault="003470CD" w:rsidP="006F6736">
      <w:pPr>
        <w:rPr>
          <w:rFonts w:ascii="Calibri" w:hAnsi="Calibri"/>
          <w:noProof/>
          <w:lang w:val="es-ES"/>
        </w:rPr>
      </w:pPr>
    </w:p>
    <w:p w:rsidR="003470CD" w:rsidRPr="00425BC8" w:rsidRDefault="003470CD" w:rsidP="006F6736">
      <w:pPr>
        <w:rPr>
          <w:rFonts w:ascii="Calibri" w:hAnsi="Calibri"/>
          <w:noProof/>
          <w:lang w:val="es-ES"/>
        </w:rPr>
      </w:pPr>
    </w:p>
    <w:p w:rsidR="003470CD" w:rsidRPr="00425BC8" w:rsidRDefault="003470CD" w:rsidP="006F6736">
      <w:pPr>
        <w:rPr>
          <w:rFonts w:ascii="Calibri" w:hAnsi="Calibri"/>
          <w:noProof/>
          <w:lang w:val="es-ES"/>
        </w:rPr>
      </w:pPr>
    </w:p>
    <w:p w:rsidR="003470CD" w:rsidRPr="00425BC8" w:rsidRDefault="003470CD" w:rsidP="006F6736">
      <w:pPr>
        <w:rPr>
          <w:rFonts w:ascii="Calibri" w:hAnsi="Calibri"/>
          <w:noProof/>
          <w:lang w:val="es-ES"/>
        </w:rPr>
      </w:pPr>
    </w:p>
    <w:p w:rsidR="003470CD" w:rsidRPr="00425BC8" w:rsidRDefault="003470CD" w:rsidP="006F6736">
      <w:pPr>
        <w:rPr>
          <w:rFonts w:ascii="Calibri" w:hAnsi="Calibri"/>
          <w:noProof/>
          <w:lang w:val="es-ES"/>
        </w:rPr>
      </w:pPr>
    </w:p>
    <w:p w:rsidR="003470CD" w:rsidRPr="00425BC8" w:rsidRDefault="003470CD" w:rsidP="006F6736">
      <w:pPr>
        <w:rPr>
          <w:rFonts w:ascii="Calibri" w:hAnsi="Calibri"/>
          <w:noProof/>
          <w:lang w:val="es-ES"/>
        </w:rPr>
      </w:pPr>
    </w:p>
    <w:p w:rsidR="003470CD" w:rsidRPr="00425BC8" w:rsidRDefault="003470CD" w:rsidP="006F6736">
      <w:pPr>
        <w:rPr>
          <w:rFonts w:ascii="Calibri" w:hAnsi="Calibri"/>
          <w:noProof/>
          <w:lang w:val="es-ES"/>
        </w:rPr>
      </w:pPr>
    </w:p>
    <w:p w:rsidR="003470CD" w:rsidRPr="00425BC8" w:rsidRDefault="003470CD" w:rsidP="006F6736">
      <w:pPr>
        <w:rPr>
          <w:rFonts w:ascii="Calibri" w:hAnsi="Calibri"/>
          <w:noProof/>
          <w:lang w:val="es-ES"/>
        </w:rPr>
      </w:pPr>
      <w:r w:rsidRPr="006F0D3C">
        <w:rPr>
          <w:rFonts w:ascii="Calibri" w:hAnsi="Calibri"/>
          <w:noProof/>
          <w:lang w:val="es-AR" w:eastAsia="es-AR"/>
        </w:rPr>
        <w:pict>
          <v:shape id="Imagen 14" o:spid="_x0000_i1034" type="#_x0000_t75" alt="http://www.uai.edu.ar/comunicacion/conexion-abierta/conexion-7/images/logo_UAI.gif" style="width:82.5pt;height:93.75pt;visibility:visible">
            <v:imagedata r:id="rId9" o:title=""/>
          </v:shape>
        </w:pict>
      </w:r>
      <w:r w:rsidRPr="00425BC8">
        <w:rPr>
          <w:rFonts w:ascii="Calibri" w:hAnsi="Calibri"/>
          <w:noProof/>
          <w:lang w:val="es-ES"/>
        </w:rPr>
        <w:t xml:space="preserve">          </w:t>
      </w:r>
      <w:r w:rsidRPr="006F0D3C">
        <w:rPr>
          <w:rFonts w:ascii="Calibri" w:hAnsi="Calibri"/>
          <w:noProof/>
          <w:lang w:val="es-AR" w:eastAsia="es-AR"/>
        </w:rPr>
        <w:pict>
          <v:shape id="Imagen 15" o:spid="_x0000_i1035" type="#_x0000_t75" alt="https://pbs.twimg.com/profile_images/423488505147191296/FSPA5bsT_400x400.jpeg" style="width:99pt;height:99pt;visibility:visible">
            <v:imagedata r:id="rId10" o:title=""/>
          </v:shape>
        </w:pict>
      </w:r>
      <w:r w:rsidRPr="00425BC8">
        <w:rPr>
          <w:rFonts w:ascii="Calibri" w:hAnsi="Calibri"/>
          <w:noProof/>
          <w:lang w:val="es-ES"/>
        </w:rPr>
        <w:t xml:space="preserve">  </w:t>
      </w:r>
      <w:r w:rsidRPr="006F0D3C">
        <w:rPr>
          <w:rFonts w:ascii="Calibri" w:hAnsi="Calibri"/>
          <w:noProof/>
          <w:lang w:val="es-AR" w:eastAsia="es-AR"/>
        </w:rPr>
        <w:pict>
          <v:shape id="Imagen 16" o:spid="_x0000_i1036" type="#_x0000_t75" alt="http://www.eldial.com/eldialexpress/imagenes/2008/express_2010.jpg" style="width:163.5pt;height:73.5pt;visibility:visible">
            <v:imagedata r:id="rId11" o:title=""/>
          </v:shape>
        </w:pict>
      </w:r>
      <w:r w:rsidRPr="006F0D3C">
        <w:rPr>
          <w:rFonts w:ascii="Calibri" w:hAnsi="Calibri"/>
          <w:noProof/>
          <w:lang w:val="es-AR" w:eastAsia="es-AR"/>
        </w:rPr>
        <w:pict>
          <v:shape id="_x0000_i1037" type="#_x0000_t75" style="width:83.25pt;height:74.25pt;visibility:visible">
            <v:imagedata r:id="rId12" o:title=""/>
          </v:shape>
        </w:pict>
      </w:r>
    </w:p>
    <w:p w:rsidR="003470CD" w:rsidRPr="00425BC8" w:rsidRDefault="003470CD" w:rsidP="006F6736">
      <w:pPr>
        <w:rPr>
          <w:rFonts w:ascii="Calibri" w:hAnsi="Calibri"/>
          <w:noProof/>
          <w:lang w:val="es-ES"/>
        </w:rPr>
      </w:pPr>
    </w:p>
    <w:p w:rsidR="003470CD" w:rsidRPr="00425BC8" w:rsidRDefault="003470CD" w:rsidP="006F6736">
      <w:pPr>
        <w:rPr>
          <w:rFonts w:ascii="Calibri" w:hAnsi="Calibri"/>
          <w:noProof/>
          <w:lang w:val="es-ES"/>
        </w:rPr>
      </w:pPr>
      <w:r>
        <w:rPr>
          <w:noProof/>
          <w:lang w:val="es-AR" w:eastAsia="es-AR"/>
        </w:rPr>
        <w:pict>
          <v:shape id="Objeto 5" o:spid="_x0000_s1032" type="#_x0000_t75" style="position:absolute;margin-left:350.95pt;margin-top:21.45pt;width:72.05pt;height:71.75pt;z-index:251661824;visibility:visible">
            <v:imagedata r:id="rId13" o:title=""/>
          </v:shape>
          <o:OLEObject Type="Embed" ProgID="Word.Picture.8" ShapeID="Objeto 5" DrawAspect="Content" ObjectID="_1536001562" r:id="rId14"/>
        </w:pict>
      </w:r>
    </w:p>
    <w:p w:rsidR="003470CD" w:rsidRPr="00425BC8" w:rsidRDefault="003470CD" w:rsidP="006F6736">
      <w:pPr>
        <w:rPr>
          <w:rFonts w:ascii="Calibri" w:hAnsi="Calibri"/>
          <w:noProof/>
          <w:lang w:val="es-ES"/>
        </w:rPr>
      </w:pPr>
      <w:r w:rsidRPr="006F0D3C">
        <w:rPr>
          <w:rFonts w:ascii="Calibri" w:hAnsi="Calibri"/>
          <w:noProof/>
          <w:lang w:val="es-AR" w:eastAsia="es-AR"/>
        </w:rPr>
        <w:pict>
          <v:shape id="Imagen 6" o:spid="_x0000_i1040" type="#_x0000_t75" style="width:172.5pt;height:123.75pt;visibility:visible">
            <v:imagedata r:id="rId15" o:title=""/>
          </v:shape>
        </w:pict>
      </w:r>
      <w:r w:rsidRPr="006F0D3C">
        <w:rPr>
          <w:rFonts w:ascii="Calibri" w:hAnsi="Calibri"/>
          <w:noProof/>
          <w:lang w:val="es-AR" w:eastAsia="es-AR"/>
        </w:rPr>
        <w:pict>
          <v:shape id="Imagen 8" o:spid="_x0000_i1041" type="#_x0000_t75" style="width:132.75pt;height:111.75pt;visibility:visible">
            <v:imagedata r:id="rId16" o:title=""/>
          </v:shape>
        </w:pict>
      </w:r>
    </w:p>
    <w:p w:rsidR="003470CD" w:rsidRPr="00425BC8" w:rsidRDefault="003470CD" w:rsidP="006F6736">
      <w:pPr>
        <w:rPr>
          <w:rFonts w:ascii="Calibri" w:hAnsi="Calibri"/>
          <w:noProof/>
          <w:lang w:val="es-ES"/>
        </w:rPr>
      </w:pPr>
      <w:r w:rsidRPr="006F0D3C">
        <w:rPr>
          <w:rFonts w:ascii="Calibri" w:hAnsi="Calibri"/>
          <w:noProof/>
          <w:lang w:val="es-AR" w:eastAsia="es-AR"/>
        </w:rPr>
        <w:pict>
          <v:shape id="5 Imagen" o:spid="_x0000_i1042" type="#_x0000_t75" alt="http://k40.kn3.net/taringa/7/1/5/B/5/C/monico_12/C53.jpg" style="width:110.25pt;height:72.75pt;visibility:visible">
            <v:imagedata r:id="rId17" o:title=""/>
          </v:shape>
        </w:pict>
      </w:r>
      <w:r w:rsidRPr="00425BC8">
        <w:rPr>
          <w:rFonts w:ascii="Calibri" w:hAnsi="Calibri"/>
          <w:noProof/>
          <w:lang w:val="es-AR"/>
        </w:rPr>
        <w:t xml:space="preserve">             </w:t>
      </w:r>
      <w:r w:rsidRPr="006F0D3C">
        <w:rPr>
          <w:rFonts w:ascii="Calibri" w:hAnsi="Calibri"/>
          <w:noProof/>
          <w:lang w:val="es-AR" w:eastAsia="es-AR"/>
        </w:rPr>
        <w:pict>
          <v:shape id="4 Imagen" o:spid="_x0000_i1043" type="#_x0000_t75" style="width:180pt;height:87pt;visibility:visible">
            <v:imagedata r:id="rId18" o:title=""/>
          </v:shape>
        </w:pict>
      </w:r>
      <w:r w:rsidRPr="006F0D3C">
        <w:rPr>
          <w:rFonts w:ascii="Calibri" w:hAnsi="Calibri"/>
          <w:noProof/>
          <w:lang w:val="es-AR" w:eastAsia="es-AR"/>
        </w:rPr>
        <w:pict>
          <v:shape id="9 Imagen" o:spid="_x0000_i1044" type="#_x0000_t75" alt="http://www.cpacf.org/img/news/escudocpacf.jpg" style="width:102pt;height:86.25pt;visibility:visible">
            <v:imagedata r:id="rId19" o:title=""/>
          </v:shape>
        </w:pict>
      </w:r>
    </w:p>
    <w:p w:rsidR="003470CD" w:rsidRPr="00425BC8" w:rsidRDefault="003470CD" w:rsidP="006F6736">
      <w:pPr>
        <w:rPr>
          <w:rFonts w:ascii="Calibri" w:hAnsi="Calibri"/>
          <w:noProof/>
          <w:lang w:val="es-ES"/>
        </w:rPr>
      </w:pPr>
      <w:r w:rsidRPr="00425BC8">
        <w:rPr>
          <w:rFonts w:ascii="Calibri" w:hAnsi="Calibri"/>
          <w:noProof/>
          <w:lang w:val="es-AR"/>
        </w:rPr>
        <w:t xml:space="preserve">         </w:t>
      </w:r>
      <w:r w:rsidRPr="006F0D3C">
        <w:rPr>
          <w:rFonts w:ascii="Calibri" w:hAnsi="Calibri"/>
          <w:noProof/>
          <w:lang w:val="es-AR" w:eastAsia="es-AR"/>
        </w:rPr>
        <w:pict>
          <v:shape id="7 Imagen" o:spid="_x0000_i1045" type="#_x0000_t75" alt="http://juristeca.jusbaires.gov.ar/images/header01.png" style="width:437.25pt;height:61.5pt;visibility:visible">
            <v:imagedata r:id="rId20" o:title=""/>
          </v:shape>
        </w:pict>
      </w:r>
    </w:p>
    <w:p w:rsidR="003470CD" w:rsidRPr="00425BC8" w:rsidRDefault="003470CD" w:rsidP="006F6736">
      <w:pPr>
        <w:rPr>
          <w:rFonts w:ascii="Calibri" w:hAnsi="Calibri"/>
          <w:noProof/>
          <w:lang w:val="es-ES"/>
        </w:rPr>
      </w:pPr>
      <w:r w:rsidRPr="006F0D3C">
        <w:rPr>
          <w:rFonts w:ascii="Calibri" w:hAnsi="Calibri"/>
          <w:noProof/>
          <w:lang w:val="es-AR" w:eastAsia="es-AR"/>
        </w:rPr>
        <w:pict>
          <v:shape id="10 Imagen" o:spid="_x0000_i1046" type="#_x0000_t75" style="width:157.5pt;height:113.25pt;visibility:visible">
            <v:imagedata r:id="rId21" o:title=""/>
          </v:shape>
        </w:pict>
      </w:r>
      <w:r w:rsidRPr="00425BC8">
        <w:rPr>
          <w:rFonts w:ascii="Calibri" w:hAnsi="Calibri"/>
          <w:noProof/>
          <w:lang w:val="es-AR"/>
        </w:rPr>
        <w:t xml:space="preserve">                                      </w:t>
      </w:r>
      <w:r w:rsidRPr="006F0D3C">
        <w:rPr>
          <w:rFonts w:ascii="Calibri" w:hAnsi="Calibri"/>
          <w:noProof/>
          <w:lang w:val="es-AR" w:eastAsia="es-AR"/>
        </w:rPr>
        <w:pict>
          <v:shape id="12 Imagen" o:spid="_x0000_i1047" type="#_x0000_t75" alt="http://static.wixstatic.com/media/999ac9_442f15c0914a41ca876534da1c408a49.png_srz_p_103_103_75_22_0.50_1.20_0.00_png_srz" style="width:113.25pt;height:90.75pt;visibility:visible">
            <v:imagedata r:id="rId22" o:title=""/>
          </v:shape>
        </w:pict>
      </w:r>
    </w:p>
    <w:p w:rsidR="003470CD" w:rsidRPr="00425BC8" w:rsidRDefault="003470CD" w:rsidP="006F6736">
      <w:pPr>
        <w:rPr>
          <w:rFonts w:ascii="Calibri" w:hAnsi="Calibri"/>
          <w:noProof/>
          <w:lang w:val="es-ES"/>
        </w:rPr>
      </w:pPr>
    </w:p>
    <w:p w:rsidR="003470CD" w:rsidRPr="00425BC8" w:rsidRDefault="003470CD" w:rsidP="006F6736">
      <w:pPr>
        <w:rPr>
          <w:rFonts w:ascii="Calibri" w:hAnsi="Calibri"/>
          <w:noProof/>
          <w:lang w:val="es-ES"/>
        </w:rPr>
      </w:pPr>
    </w:p>
    <w:p w:rsidR="003470CD" w:rsidRPr="00425BC8" w:rsidRDefault="003470CD" w:rsidP="006F6736">
      <w:pPr>
        <w:rPr>
          <w:rFonts w:ascii="Calibri" w:hAnsi="Calibri"/>
          <w:noProof/>
          <w:lang w:val="es-ES"/>
        </w:rPr>
      </w:pPr>
    </w:p>
    <w:p w:rsidR="003470CD" w:rsidRPr="00425BC8" w:rsidRDefault="003470CD" w:rsidP="006F6736">
      <w:pPr>
        <w:rPr>
          <w:rFonts w:ascii="Calibri" w:hAnsi="Calibri"/>
          <w:noProof/>
          <w:lang w:val="es-ES"/>
        </w:rPr>
      </w:pPr>
      <w:r>
        <w:rPr>
          <w:noProof/>
          <w:lang w:val="es-AR" w:eastAsia="es-AR"/>
        </w:rPr>
        <w:pict>
          <v:shapetype id="_x0000_t202" coordsize="21600,21600" o:spt="202" path="m,l,21600r21600,l21600,xe">
            <v:stroke joinstyle="miter"/>
            <v:path gradientshapeok="t" o:connecttype="rect"/>
          </v:shapetype>
          <v:shape id="Text Box 4" o:spid="_x0000_s1033" type="#_x0000_t202" style="position:absolute;margin-left:112.3pt;margin-top:196.8pt;width:279pt;height:27pt;z-index:-2516556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" stroked="f">
            <v:textbox>
              <w:txbxContent>
                <w:p w:rsidR="003470CD" w:rsidRPr="0026729B" w:rsidRDefault="003470CD" w:rsidP="006F6736">
                  <w:pPr>
                    <w:jc w:val="center"/>
                    <w:rPr>
                      <w:rFonts w:ascii="Arial" w:hAnsi="Arial" w:cs="Arial"/>
                      <w:color w:val="FFCC00"/>
                      <w:sz w:val="12"/>
                      <w:szCs w:val="12"/>
                      <w:lang w:val="es-AR"/>
                    </w:rPr>
                  </w:pPr>
                  <w:r w:rsidRPr="0026729B">
                    <w:rPr>
                      <w:rFonts w:ascii="Arial" w:hAnsi="Arial" w:cs="Arial"/>
                      <w:color w:val="FFCC00"/>
                      <w:sz w:val="12"/>
                      <w:szCs w:val="12"/>
                      <w:lang w:val="es-AR"/>
                    </w:rPr>
                    <w:t>PROGRAMA NACIONAL DE POSGRADOS DE CALIDAD</w:t>
                  </w:r>
                </w:p>
              </w:txbxContent>
            </v:textbox>
          </v:shape>
        </w:pict>
      </w:r>
      <w:r>
        <w:rPr>
          <w:noProof/>
          <w:lang w:val="es-AR" w:eastAsia="es-AR"/>
        </w:rPr>
        <w:pict>
          <v:line id="Line 5" o:spid="_x0000_s1034" style="position:absolute;z-index:251659776;visibility:visible" from="164.9pt,196.8pt" to="340.3pt,19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" strokecolor="#f90"/>
        </w:pict>
      </w:r>
      <w:r>
        <w:rPr>
          <w:noProof/>
          <w:lang w:val="es-AR" w:eastAsia="es-AR"/>
        </w:rPr>
        <w:pict>
          <v:shape id="Imagen 7" o:spid="_x0000_s1035" type="#_x0000_t75" alt="jhf" style="position:absolute;margin-left:205.95pt;margin-top:118.15pt;width:85.4pt;height:1in;z-index:-251657728;visibility:visible">
            <v:imagedata r:id="rId23" o:title="" chromakey="white"/>
          </v:shape>
        </w:pict>
      </w:r>
      <w:r>
        <w:rPr>
          <w:noProof/>
          <w:lang w:val="es-AR" w:eastAsia="es-AR"/>
        </w:rPr>
        <w:pict>
          <v:shape id="Imagen 2" o:spid="_x0000_s1036" type="#_x0000_t75" alt="CA3I3BVOCA0JUQ6FCAWA75K2CACL05X3CA9FHACVCAGVHM30CAJP3CTKCAEEMF67CAT4I81MCA3TA6R4CAYYNCSQCALR9FP4CA3J4SIVCA2XCV2MCALKSEKNCAVP8QMCCAU2US0Z" style="position:absolute;margin-left:-4.05pt;margin-top:149.65pt;width:120pt;height:62.6pt;z-index:-251658752;visibility:visible">
            <v:imagedata r:id="rId24" o:title="" chromakey="#fefefe"/>
          </v:shape>
        </w:pict>
      </w:r>
      <w:r>
        <w:rPr>
          <w:noProof/>
          <w:lang w:val="es-AR" w:eastAsia="es-AR"/>
        </w:rPr>
        <w:pict>
          <v:shape id="0 Imagen" o:spid="_x0000_s1037" type="#_x0000_t75" style="position:absolute;margin-left:340.15pt;margin-top:5.2pt;width:68.55pt;height:69pt;z-index:251656704;visibility:visible">
            <v:imagedata r:id="rId25" o:title=""/>
          </v:shape>
        </w:pict>
      </w:r>
      <w:r>
        <w:rPr>
          <w:noProof/>
          <w:lang w:val="es-AR" w:eastAsia="es-AR"/>
        </w:rPr>
        <w:pict>
          <v:shape id="Imagen 6" o:spid="_x0000_s1038" type="#_x0000_t75" alt="CAB6KD8CCA6IW9EFCAEK4VRKCAF3Y8PYCAF2ZJHWCAJHLNNACAXH8JZFCA6B1S3PCA6KZCJPCAK2VA4PCAGPM13SCAZTCDYSCAZ4PJR7CAN0SJMKCA6VXZ26CAAAH3MQCAIMWUW0" style="position:absolute;margin-left:232.2pt;margin-top:8.6pt;width:59.25pt;height:65.3pt;z-index:-251660800;visibility:visible">
            <v:imagedata r:id="rId26" o:title="" chromakey="#fefefe"/>
          </v:shape>
        </w:pict>
      </w:r>
      <w:r>
        <w:rPr>
          <w:noProof/>
          <w:lang w:val="es-AR" w:eastAsia="es-AR"/>
        </w:rPr>
        <w:pict>
          <v:shape id="Imagen 5" o:spid="_x0000_s1039" type="#_x0000_t75" alt="CAV3NWVCCAAOHOK7CAKYXB87CA9LHKOJCAK07T22CAK1DHU9CAOQWVAYCA2VAUC5CAWJDSBQCAYT6ITYCAYP0GUVCASK4CW7CAWVAZT3CAXZAO5PCAXII1AFCAOWBCMFCAT69WTT" style="position:absolute;margin-left:104.7pt;margin-top:.4pt;width:69.75pt;height:84pt;z-index:-251661824;visibility:visible">
            <v:imagedata r:id="rId27" o:title="" chromakey="#fbfcfe"/>
          </v:shape>
        </w:pict>
      </w:r>
      <w:r>
        <w:rPr>
          <w:noProof/>
          <w:lang w:val="es-AR" w:eastAsia="es-AR"/>
        </w:rPr>
        <w:pict>
          <v:shape id="Imagen 3" o:spid="_x0000_s1040" type="#_x0000_t75" alt="CAXJ6T2NCA6HYJ91CAY94X1RCA4QPQ18CALVVFMWCAMJKRUECAEDZ0MWCA8770BKCA89DS8ACADJSL3VCAAZK6ZECAGH3C3SCAYON0UQCAT9G4JYCAZ01M0ECAXA1I5ICAUIL4S5" style="position:absolute;margin-left:-20.55pt;margin-top:8.65pt;width:81pt;height:75.55pt;z-index:-251662848;visibility:visible">
            <v:imagedata r:id="rId28" o:title="" chromakey="#fdfdfd"/>
          </v:shape>
        </w:pict>
      </w:r>
    </w:p>
    <w:p w:rsidR="003470CD" w:rsidRPr="00425BC8" w:rsidRDefault="003470CD" w:rsidP="008A0031">
      <w:pPr>
        <w:spacing w:line="360" w:lineRule="auto"/>
        <w:jc w:val="both"/>
        <w:rPr>
          <w:rFonts w:ascii="Calibri" w:hAnsi="Calibri" w:cs="Courier New"/>
        </w:rPr>
      </w:pPr>
    </w:p>
    <w:sectPr w:rsidR="003470CD" w:rsidRPr="00425BC8" w:rsidSect="00F041BC">
      <w:headerReference w:type="default" r:id="rId29"/>
      <w:footerReference w:type="default" r:id="rId30"/>
      <w:pgSz w:w="11900" w:h="16840"/>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470CD" w:rsidRDefault="003470CD" w:rsidP="0023711D">
      <w:r>
        <w:separator/>
      </w:r>
    </w:p>
  </w:endnote>
  <w:endnote w:type="continuationSeparator" w:id="0">
    <w:p w:rsidR="003470CD" w:rsidRDefault="003470CD" w:rsidP="0023711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
    <w:altName w:val="MS Gothic"/>
    <w:panose1 w:val="00000000000000000000"/>
    <w:charset w:val="80"/>
    <w:family w:val="auto"/>
    <w:notTrueType/>
    <w:pitch w:val="variable"/>
    <w:sig w:usb0="00000001" w:usb1="08070000" w:usb2="00000010" w:usb3="00000000" w:csb0="00020000" w:csb1="00000000"/>
  </w:font>
  <w:font w:name="Calibri Light">
    <w:altName w:val="Calibri"/>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abic Typesetting">
    <w:altName w:val="Courier New"/>
    <w:panose1 w:val="03020402040406030203"/>
    <w:charset w:val="00"/>
    <w:family w:val="script"/>
    <w:pitch w:val="variable"/>
    <w:sig w:usb0="A000206F" w:usb1="C0000000" w:usb2="00000008" w:usb3="00000000" w:csb0="000000D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0CD" w:rsidRDefault="003470CD">
    <w:pPr>
      <w:pStyle w:val="Footer"/>
      <w:jc w:val="right"/>
    </w:pPr>
    <w:fldSimple w:instr="PAGE   \* MERGEFORMAT">
      <w:r w:rsidRPr="006F2D5C">
        <w:rPr>
          <w:noProof/>
          <w:lang w:val="es-ES"/>
        </w:rPr>
        <w:t>8</w:t>
      </w:r>
    </w:fldSimple>
  </w:p>
  <w:p w:rsidR="003470CD" w:rsidRDefault="003470C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470CD" w:rsidRDefault="003470CD" w:rsidP="0023711D">
      <w:r>
        <w:separator/>
      </w:r>
    </w:p>
  </w:footnote>
  <w:footnote w:type="continuationSeparator" w:id="0">
    <w:p w:rsidR="003470CD" w:rsidRDefault="003470CD" w:rsidP="0023711D">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470CD" w:rsidRDefault="003470CD" w:rsidP="00E01736">
    <w:pPr>
      <w:pStyle w:val="Header"/>
    </w:pPr>
    <w:r>
      <w:rPr>
        <w:noProof/>
        <w:lang w:val="es-AR" w:eastAsia="es-AR"/>
      </w:rPr>
      <w:pict>
        <v:group id="Group 4" o:spid="_x0000_s2049" style="position:absolute;margin-left:411.5pt;margin-top:27.85pt;width:55.7pt;height:59.9pt;z-index:-251656192;mso-position-horizontal-relative:page" coordorigin="7113,-2299" coordsize="1114,11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" o:allowincell="f">
          <v:rect id="Rectangle 5" o:spid="_x0000_s2050" style="position:absolute;left:7173;top:-1891;width:330;height: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vf4MMA&#10;AADaAAAADwAAAGRycy9kb3ducmV2LnhtbESP3YrCMBSE74V9h3CEvRFNFRWpRlFBVATXvwc4NMe2&#10;bnNSmqztvr1ZEPZymJlvmNmiMYV4UuVyywr6vQgEcWJ1zqmC23XTnYBwHlljYZkU/JKDxfyjNcNY&#10;25rP9Lz4VAQIuxgVZN6XsZQuycig69mSOHh3Wxn0QVap1BXWAW4KOYiisTSYc1jIsKR1Rsn35cco&#10;yDvmuPtajbf7gX0Mo8PotDnsa6U+281yCsJT4//D7/ZOKxjB35VwA+T8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Qvf4MMAAADaAAAADwAAAAAAAAAAAAAAAACYAgAAZHJzL2Rv&#10;d25yZXYueG1sUEsFBgAAAAAEAAQA9QAAAIgDAAAAAA==&#10;" fillcolor="#75c7e5" stroked="f">
            <v:path arrowok="t"/>
          </v:rect>
          <v:rect id="Rectangle 6" o:spid="_x0000_s2051" style="position:absolute;left:7830;top:-1891;width:330;height:58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lBl8UA&#10;AADaAAAADwAAAGRycy9kb3ducmV2LnhtbESP0WrCQBRE34X+w3ILfRHdKG2Q1E2oBakiVI39gEv2&#10;msRm74bs1qR/7wqFPg4zc4ZZZoNpxJU6V1tWMJtGIIgLq2suFXyd1pMFCOeRNTaWScEvOcjSh9ES&#10;E217PtI196UIEHYJKqi8bxMpXVGRQTe1LXHwzrYz6IPsSqk77APcNHIeRbE0WHNYqLCl94qK7/zH&#10;KKjH5nOzX8Uf27m9PEe7l8N6t+2Venoc3l5BeBr8f/ivvdEKYrhfCTd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2UGXxQAAANoAAAAPAAAAAAAAAAAAAAAAAJgCAABkcnMv&#10;ZG93bnJldi54bWxQSwUGAAAAAAQABAD1AAAAigMAAAAA&#10;" fillcolor="#75c7e5" stroked="f">
            <v:path arrowok="t"/>
          </v:rect>
          <v:shape id="Freeform 7" o:spid="_x0000_s2052" style="position:absolute;left:7143;top:-2269;width:1054;height:312;visibility:visible;mso-wrap-style:square;v-text-anchor:top" coordsize="105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Df98EA&#10;AADaAAAADwAAAGRycy9kb3ducmV2LnhtbESPT4vCMBTE7wt+h/AEb2taEVeqUURwURYP65/7o3k2&#10;xealNNnafvuNIHgcZuY3zHLd2Uq01PjSsYJ0nIAgzp0uuVBwOe8+5yB8QNZYOSYFPXlYrwYfS8y0&#10;e/AvtadQiAhhn6ECE0KdSelzQxb92NXE0bu5xmKIsimkbvAR4baSkySZSYslxwWDNW0N5ffTn1Vw&#10;TK/98ef23aMJ06LdybQ6dKlSo2G3WYAI1IV3+NXeawVf8LwSb4B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g3/fBAAAA2gAAAA8AAAAAAAAAAAAAAAAAmAIAAGRycy9kb3du&#10;cmV2LnhtbFBLBQYAAAAABAAEAPUAAACGAwAAAAA=&#10;" path="m528,l,312r1054,l528,e" fillcolor="#75c7e5" stroked="f">
            <v:path arrowok="t" o:connecttype="custom" o:connectlocs="528,0;0,312;1054,312;528,0" o:connectangles="0,0,0,0"/>
          </v:shape>
          <v:shape id="Freeform 8" o:spid="_x0000_s2053" style="position:absolute;left:7564;top:-1706;width:211;height:213;visibility:visible;mso-wrap-style:square;v-text-anchor:top" coordsize="211,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NfR78A&#10;AADaAAAADwAAAGRycy9kb3ducmV2LnhtbERPTYvCMBC9C/6HMMLeNNVF0a5RRFAWL9XqYY9DM9uW&#10;bSYlidr990YQPA2P9znLdWcacSPna8sKxqMEBHFhdc2lgst5N5yD8AFZY2OZFPyTh/Wq31tiqu2d&#10;T3TLQyliCPsUFVQhtKmUvqjIoB/Zljhyv9YZDBG6UmqH9xhuGjlJkpk0WHNsqLClbUXFX341Cs7H&#10;H6bsUObHKbVZt8iM+5zslfoYdJsvEIG68Ba/3N86zofnK88rVw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Q19HvwAAANoAAAAPAAAAAAAAAAAAAAAAAJgCAABkcnMvZG93bnJl&#10;di54bWxQSwUGAAAAAAQABAD1AAAAhAMAAAAA&#10;" path="m105,l84,2,64,8,46,18,30,32,17,50,7,70,1,93,,118r4,22l14,160r13,18l43,192r19,11l83,210r22,3l127,210r20,-6l165,194r16,-14l193,163r10,-21l209,119r2,-25l206,72,197,52,184,34,168,20,149,9,128,2,105,e" fillcolor="#f8c021" stroked="f">
            <v:path arrowok="t" o:connecttype="custom" o:connectlocs="105,0;84,2;64,8;46,18;30,32;17,50;7,70;1,93;0,118;4,140;14,160;27,178;43,192;62,203;83,210;105,213;127,210;147,204;165,194;181,180;193,163;203,142;209,119;211,94;206,72;197,52;184,34;168,20;149,9;128,2;105,0" o:connectangles="0,0,0,0,0,0,0,0,0,0,0,0,0,0,0,0,0,0,0,0,0,0,0,0,0,0,0,0,0,0,0"/>
          </v:shape>
          <v:rect id="Rectangle 9" o:spid="_x0000_s2054" style="position:absolute;left:7144;top:-1244;width:1052;height:1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7iD8MA&#10;AADaAAAADwAAAGRycy9kb3ducmV2LnhtbESP3WrCQBSE7wXfYTlCb4pualUkukpbEBXB/wc4ZI9J&#10;bPZsyK4mfXtXKHg5zMw3zHTemELcqXK5ZQUfvQgEcWJ1zqmC82nRHYNwHlljYZkU/JGD+azdmmKs&#10;bc0Huh99KgKEXYwKMu/LWEqXZGTQ9WxJHLyLrQz6IKtU6grrADeF7EfRSBrMOSxkWNJPRsnv8WYU&#10;5O9mu9p9j5brvr0Oos1wv9isa6XeOs3XBISnxr/C/+2VVvAJzyvhBsj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a7iD8MAAADaAAAADwAAAAAAAAAAAAAAAACYAgAAZHJzL2Rv&#10;d25yZXYueG1sUEsFBgAAAAAEAAQA9QAAAIgDAAAAAA==&#10;" fillcolor="#75c7e5" stroked="f">
            <v:path arrowok="t"/>
          </v:rect>
          <w10:wrap anchorx="page"/>
        </v:group>
      </w:pict>
    </w:r>
    <w:r w:rsidRPr="006F0D3C">
      <w:rPr>
        <w:noProof/>
        <w:lang w:val="es-AR" w:eastAsia="es-A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i1029" type="#_x0000_t75" alt="logo de la asociacion mundial" style="width:93pt;height:81.75pt;visibility:visible">
          <v:imagedata r:id="rId1" o:title=""/>
        </v:shape>
      </w:pict>
    </w:r>
    <w:r>
      <w:t xml:space="preserve">          </w:t>
    </w:r>
    <w:r w:rsidRPr="006F0D3C">
      <w:rPr>
        <w:noProof/>
        <w:lang w:val="es-AR" w:eastAsia="es-AR"/>
      </w:rPr>
      <w:pict>
        <v:shape id="Picture 4" o:spid="_x0000_i1030" type="#_x0000_t75" alt="http://www.defensorposadas.com.ar/wp-content/uploads/2014/06/misiones.jpg" style="width:155.25pt;height:98.25pt;visibility:visible">
          <v:imagedata r:id="rId2" o:title=""/>
        </v:shape>
      </w:pict>
    </w:r>
    <w:r>
      <w:t xml:space="preserve">                                      </w:t>
    </w:r>
  </w:p>
  <w:p w:rsidR="003470CD" w:rsidRDefault="003470CD" w:rsidP="00E01736">
    <w:pPr>
      <w:pStyle w:val="Header"/>
      <w:contextualSpacing/>
      <w:jc w:val="both"/>
      <w:rPr>
        <w:rFonts w:ascii="Times New Roman" w:hAnsi="Times New Roman"/>
        <w:noProof/>
        <w:sz w:val="20"/>
        <w:szCs w:val="20"/>
        <w:lang w:val="es-AR" w:eastAsia="es-AR"/>
      </w:rPr>
    </w:pPr>
    <w:r w:rsidRPr="006F0D3C">
      <w:rPr>
        <w:rFonts w:ascii="Times New Roman" w:hAnsi="Times New Roman"/>
        <w:noProof/>
        <w:sz w:val="20"/>
        <w:szCs w:val="20"/>
        <w:lang w:val="es-AR" w:eastAsia="es-AR"/>
      </w:rPr>
      <w:pict>
        <v:shape id="Imagen 249" o:spid="_x0000_i1031" type="#_x0000_t75" style="width:127.5pt;height:34.5pt;visibility:visible">
          <v:imagedata r:id="rId3" o:title=""/>
        </v:shape>
      </w:pict>
    </w:r>
    <w:r>
      <w:rPr>
        <w:rFonts w:ascii="Times New Roman" w:hAnsi="Times New Roman"/>
        <w:noProof/>
        <w:sz w:val="20"/>
        <w:szCs w:val="20"/>
        <w:lang w:val="es-AR" w:eastAsia="es-AR"/>
      </w:rPr>
      <w:tab/>
    </w:r>
    <w:r>
      <w:rPr>
        <w:rFonts w:ascii="Times New Roman" w:hAnsi="Times New Roman"/>
        <w:noProof/>
        <w:sz w:val="20"/>
        <w:szCs w:val="20"/>
        <w:lang w:val="es-AR" w:eastAsia="es-AR"/>
      </w:rPr>
      <w:tab/>
    </w:r>
    <w:r w:rsidRPr="006F0D3C">
      <w:rPr>
        <w:rFonts w:ascii="Times New Roman" w:hAnsi="Times New Roman"/>
        <w:noProof/>
        <w:lang w:val="es-AR" w:eastAsia="es-AR"/>
      </w:rPr>
      <w:pict>
        <v:shape id="Imagen 243" o:spid="_x0000_i1032" type="#_x0000_t75" style="width:108.75pt;height:43.5pt;visibility:visible">
          <v:imagedata r:id="rId4" o:title=""/>
        </v:shape>
      </w:pict>
    </w:r>
  </w:p>
  <w:p w:rsidR="003470CD" w:rsidRDefault="003470CD" w:rsidP="00E01736">
    <w:pPr>
      <w:pStyle w:val="Header"/>
      <w:contextualSpacing/>
      <w:jc w:val="both"/>
      <w:rPr>
        <w:rFonts w:ascii="Times New Roman" w:hAnsi="Times New Roman"/>
        <w:noProof/>
        <w:sz w:val="20"/>
        <w:szCs w:val="20"/>
        <w:lang w:val="es-AR" w:eastAsia="es-AR"/>
      </w:rPr>
    </w:pPr>
  </w:p>
  <w:p w:rsidR="003470CD" w:rsidRDefault="003470CD">
    <w:pPr>
      <w:pStyle w:val="Header"/>
      <w:rPr>
        <w:rFonts w:ascii="Times New Roman" w:hAnsi="Times New Roman"/>
        <w:noProof/>
        <w:sz w:val="20"/>
        <w:szCs w:val="20"/>
        <w:lang w:val="es-AR" w:eastAsia="es-AR"/>
      </w:rPr>
    </w:pPr>
  </w:p>
  <w:p w:rsidR="003470CD" w:rsidRDefault="003470CD">
    <w:pPr>
      <w:pStyle w:val="Header"/>
      <w:rPr>
        <w:rFonts w:ascii="Times New Roman" w:hAnsi="Times New Roman"/>
        <w:noProof/>
        <w:sz w:val="20"/>
        <w:szCs w:val="20"/>
        <w:lang w:val="es-AR" w:eastAsia="es-AR"/>
      </w:rPr>
    </w:pPr>
  </w:p>
  <w:p w:rsidR="003470CD" w:rsidRDefault="003470C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AA35F2"/>
    <w:multiLevelType w:val="hybridMultilevel"/>
    <w:tmpl w:val="5488492A"/>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
    <w:nsid w:val="05B47C4D"/>
    <w:multiLevelType w:val="hybridMultilevel"/>
    <w:tmpl w:val="D13C648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088B7F7C"/>
    <w:multiLevelType w:val="hybridMultilevel"/>
    <w:tmpl w:val="10863400"/>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
    <w:nsid w:val="10D6147E"/>
    <w:multiLevelType w:val="hybridMultilevel"/>
    <w:tmpl w:val="C2863152"/>
    <w:lvl w:ilvl="0" w:tplc="94D400D8">
      <w:numFmt w:val="bullet"/>
      <w:lvlText w:val="-"/>
      <w:lvlJc w:val="left"/>
      <w:pPr>
        <w:ind w:left="780" w:hanging="360"/>
      </w:pPr>
      <w:rPr>
        <w:rFonts w:ascii="Times New Roman" w:eastAsia="Times New Roman" w:hAnsi="Times New Roman" w:hint="default"/>
      </w:rPr>
    </w:lvl>
    <w:lvl w:ilvl="1" w:tplc="2C0A0003" w:tentative="1">
      <w:start w:val="1"/>
      <w:numFmt w:val="bullet"/>
      <w:lvlText w:val="o"/>
      <w:lvlJc w:val="left"/>
      <w:pPr>
        <w:ind w:left="1500" w:hanging="360"/>
      </w:pPr>
      <w:rPr>
        <w:rFonts w:ascii="Courier New" w:hAnsi="Courier New" w:hint="default"/>
      </w:rPr>
    </w:lvl>
    <w:lvl w:ilvl="2" w:tplc="2C0A0005" w:tentative="1">
      <w:start w:val="1"/>
      <w:numFmt w:val="bullet"/>
      <w:lvlText w:val=""/>
      <w:lvlJc w:val="left"/>
      <w:pPr>
        <w:ind w:left="2220" w:hanging="360"/>
      </w:pPr>
      <w:rPr>
        <w:rFonts w:ascii="Wingdings" w:hAnsi="Wingdings" w:hint="default"/>
      </w:rPr>
    </w:lvl>
    <w:lvl w:ilvl="3" w:tplc="2C0A0001" w:tentative="1">
      <w:start w:val="1"/>
      <w:numFmt w:val="bullet"/>
      <w:lvlText w:val=""/>
      <w:lvlJc w:val="left"/>
      <w:pPr>
        <w:ind w:left="2940" w:hanging="360"/>
      </w:pPr>
      <w:rPr>
        <w:rFonts w:ascii="Symbol" w:hAnsi="Symbol" w:hint="default"/>
      </w:rPr>
    </w:lvl>
    <w:lvl w:ilvl="4" w:tplc="2C0A0003" w:tentative="1">
      <w:start w:val="1"/>
      <w:numFmt w:val="bullet"/>
      <w:lvlText w:val="o"/>
      <w:lvlJc w:val="left"/>
      <w:pPr>
        <w:ind w:left="3660" w:hanging="360"/>
      </w:pPr>
      <w:rPr>
        <w:rFonts w:ascii="Courier New" w:hAnsi="Courier New" w:hint="default"/>
      </w:rPr>
    </w:lvl>
    <w:lvl w:ilvl="5" w:tplc="2C0A0005" w:tentative="1">
      <w:start w:val="1"/>
      <w:numFmt w:val="bullet"/>
      <w:lvlText w:val=""/>
      <w:lvlJc w:val="left"/>
      <w:pPr>
        <w:ind w:left="4380" w:hanging="360"/>
      </w:pPr>
      <w:rPr>
        <w:rFonts w:ascii="Wingdings" w:hAnsi="Wingdings" w:hint="default"/>
      </w:rPr>
    </w:lvl>
    <w:lvl w:ilvl="6" w:tplc="2C0A0001" w:tentative="1">
      <w:start w:val="1"/>
      <w:numFmt w:val="bullet"/>
      <w:lvlText w:val=""/>
      <w:lvlJc w:val="left"/>
      <w:pPr>
        <w:ind w:left="5100" w:hanging="360"/>
      </w:pPr>
      <w:rPr>
        <w:rFonts w:ascii="Symbol" w:hAnsi="Symbol" w:hint="default"/>
      </w:rPr>
    </w:lvl>
    <w:lvl w:ilvl="7" w:tplc="2C0A0003" w:tentative="1">
      <w:start w:val="1"/>
      <w:numFmt w:val="bullet"/>
      <w:lvlText w:val="o"/>
      <w:lvlJc w:val="left"/>
      <w:pPr>
        <w:ind w:left="5820" w:hanging="360"/>
      </w:pPr>
      <w:rPr>
        <w:rFonts w:ascii="Courier New" w:hAnsi="Courier New" w:hint="default"/>
      </w:rPr>
    </w:lvl>
    <w:lvl w:ilvl="8" w:tplc="2C0A0005" w:tentative="1">
      <w:start w:val="1"/>
      <w:numFmt w:val="bullet"/>
      <w:lvlText w:val=""/>
      <w:lvlJc w:val="left"/>
      <w:pPr>
        <w:ind w:left="6540" w:hanging="360"/>
      </w:pPr>
      <w:rPr>
        <w:rFonts w:ascii="Wingdings" w:hAnsi="Wingdings" w:hint="default"/>
      </w:rPr>
    </w:lvl>
  </w:abstractNum>
  <w:abstractNum w:abstractNumId="4">
    <w:nsid w:val="149C5943"/>
    <w:multiLevelType w:val="hybridMultilevel"/>
    <w:tmpl w:val="538EF51E"/>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5">
    <w:nsid w:val="1EB542CB"/>
    <w:multiLevelType w:val="hybridMultilevel"/>
    <w:tmpl w:val="2F006280"/>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6">
    <w:nsid w:val="21A72AA9"/>
    <w:multiLevelType w:val="hybridMultilevel"/>
    <w:tmpl w:val="8D568B84"/>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7">
    <w:nsid w:val="27C84AA3"/>
    <w:multiLevelType w:val="hybridMultilevel"/>
    <w:tmpl w:val="03402C0E"/>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8">
    <w:nsid w:val="2A43039A"/>
    <w:multiLevelType w:val="hybridMultilevel"/>
    <w:tmpl w:val="D3AAB5C6"/>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9">
    <w:nsid w:val="30FF5EB9"/>
    <w:multiLevelType w:val="hybridMultilevel"/>
    <w:tmpl w:val="6BBEB324"/>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nsid w:val="34322272"/>
    <w:multiLevelType w:val="hybridMultilevel"/>
    <w:tmpl w:val="C93EEE1C"/>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nsid w:val="35C6311E"/>
    <w:multiLevelType w:val="hybridMultilevel"/>
    <w:tmpl w:val="02B8CD32"/>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2">
    <w:nsid w:val="36C313E1"/>
    <w:multiLevelType w:val="hybridMultilevel"/>
    <w:tmpl w:val="AF700552"/>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3">
    <w:nsid w:val="37591563"/>
    <w:multiLevelType w:val="hybridMultilevel"/>
    <w:tmpl w:val="7226953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4">
    <w:nsid w:val="3ACD09EA"/>
    <w:multiLevelType w:val="multilevel"/>
    <w:tmpl w:val="F2624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E1D2422"/>
    <w:multiLevelType w:val="hybridMultilevel"/>
    <w:tmpl w:val="E40E987C"/>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6">
    <w:nsid w:val="41BE49BA"/>
    <w:multiLevelType w:val="hybridMultilevel"/>
    <w:tmpl w:val="B5C27898"/>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nsid w:val="456E4501"/>
    <w:multiLevelType w:val="hybridMultilevel"/>
    <w:tmpl w:val="0F5C860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8">
    <w:nsid w:val="479C77F9"/>
    <w:multiLevelType w:val="hybridMultilevel"/>
    <w:tmpl w:val="D2EE7762"/>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9">
    <w:nsid w:val="4E1D7469"/>
    <w:multiLevelType w:val="hybridMultilevel"/>
    <w:tmpl w:val="761EF506"/>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0">
    <w:nsid w:val="594C74AD"/>
    <w:multiLevelType w:val="hybridMultilevel"/>
    <w:tmpl w:val="E718388A"/>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1">
    <w:nsid w:val="5A663192"/>
    <w:multiLevelType w:val="hybridMultilevel"/>
    <w:tmpl w:val="E7D6864C"/>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2">
    <w:nsid w:val="636E4F33"/>
    <w:multiLevelType w:val="hybridMultilevel"/>
    <w:tmpl w:val="A4387E66"/>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3">
    <w:nsid w:val="66603837"/>
    <w:multiLevelType w:val="hybridMultilevel"/>
    <w:tmpl w:val="9DCACC28"/>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4">
    <w:nsid w:val="715F184C"/>
    <w:multiLevelType w:val="hybridMultilevel"/>
    <w:tmpl w:val="AC2459C4"/>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5">
    <w:nsid w:val="722242CA"/>
    <w:multiLevelType w:val="hybridMultilevel"/>
    <w:tmpl w:val="D50815AC"/>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6">
    <w:nsid w:val="75604300"/>
    <w:multiLevelType w:val="hybridMultilevel"/>
    <w:tmpl w:val="20C444DC"/>
    <w:lvl w:ilvl="0" w:tplc="2C0A0001">
      <w:start w:val="1"/>
      <w:numFmt w:val="bullet"/>
      <w:lvlText w:val=""/>
      <w:lvlJc w:val="left"/>
      <w:pPr>
        <w:ind w:left="720" w:hanging="360"/>
      </w:pPr>
      <w:rPr>
        <w:rFonts w:ascii="Symbol" w:hAnsi="Symbol" w:hint="default"/>
      </w:rPr>
    </w:lvl>
    <w:lvl w:ilvl="1" w:tplc="2C0A0003">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nsid w:val="756D38D6"/>
    <w:multiLevelType w:val="hybridMultilevel"/>
    <w:tmpl w:val="4D10C938"/>
    <w:lvl w:ilvl="0" w:tplc="2C0A000F">
      <w:start w:val="1"/>
      <w:numFmt w:val="decimal"/>
      <w:lvlText w:val="%1."/>
      <w:lvlJc w:val="left"/>
      <w:pPr>
        <w:ind w:left="720" w:hanging="360"/>
      </w:pPr>
      <w:rPr>
        <w:rFonts w:cs="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8">
    <w:nsid w:val="75F16FD8"/>
    <w:multiLevelType w:val="hybridMultilevel"/>
    <w:tmpl w:val="1FA09CA4"/>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9">
    <w:nsid w:val="7A5C65AC"/>
    <w:multiLevelType w:val="hybridMultilevel"/>
    <w:tmpl w:val="2A1E2D16"/>
    <w:lvl w:ilvl="0" w:tplc="94D400D8">
      <w:numFmt w:val="bullet"/>
      <w:lvlText w:val="-"/>
      <w:lvlJc w:val="left"/>
      <w:pPr>
        <w:ind w:left="720" w:hanging="360"/>
      </w:pPr>
      <w:rPr>
        <w:rFonts w:ascii="Times New Roman" w:eastAsia="Times New Roman" w:hAnsi="Times New Roman" w:hint="default"/>
      </w:rPr>
    </w:lvl>
    <w:lvl w:ilvl="1" w:tplc="2C0A0003" w:tentative="1">
      <w:start w:val="1"/>
      <w:numFmt w:val="bullet"/>
      <w:lvlText w:val="o"/>
      <w:lvlJc w:val="left"/>
      <w:pPr>
        <w:ind w:left="1440" w:hanging="360"/>
      </w:pPr>
      <w:rPr>
        <w:rFonts w:ascii="Courier New" w:hAnsi="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0">
    <w:nsid w:val="7FDF59CC"/>
    <w:multiLevelType w:val="hybridMultilevel"/>
    <w:tmpl w:val="387C5C3A"/>
    <w:lvl w:ilvl="0" w:tplc="94D400D8">
      <w:numFmt w:val="bullet"/>
      <w:lvlText w:val="-"/>
      <w:lvlJc w:val="left"/>
      <w:pPr>
        <w:ind w:left="720" w:hanging="360"/>
      </w:pPr>
      <w:rPr>
        <w:rFonts w:ascii="Times New Roman" w:eastAsia="Times New Roman" w:hAnsi="Times New Roman"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30"/>
  </w:num>
  <w:num w:numId="3">
    <w:abstractNumId w:val="21"/>
  </w:num>
  <w:num w:numId="4">
    <w:abstractNumId w:val="20"/>
  </w:num>
  <w:num w:numId="5">
    <w:abstractNumId w:val="23"/>
  </w:num>
  <w:num w:numId="6">
    <w:abstractNumId w:val="11"/>
  </w:num>
  <w:num w:numId="7">
    <w:abstractNumId w:val="15"/>
  </w:num>
  <w:num w:numId="8">
    <w:abstractNumId w:val="6"/>
  </w:num>
  <w:num w:numId="9">
    <w:abstractNumId w:val="22"/>
  </w:num>
  <w:num w:numId="10">
    <w:abstractNumId w:val="4"/>
  </w:num>
  <w:num w:numId="11">
    <w:abstractNumId w:val="27"/>
  </w:num>
  <w:num w:numId="12">
    <w:abstractNumId w:val="16"/>
  </w:num>
  <w:num w:numId="13">
    <w:abstractNumId w:val="18"/>
  </w:num>
  <w:num w:numId="14">
    <w:abstractNumId w:val="5"/>
  </w:num>
  <w:num w:numId="15">
    <w:abstractNumId w:val="25"/>
  </w:num>
  <w:num w:numId="16">
    <w:abstractNumId w:val="24"/>
  </w:num>
  <w:num w:numId="17">
    <w:abstractNumId w:val="9"/>
  </w:num>
  <w:num w:numId="18">
    <w:abstractNumId w:val="8"/>
  </w:num>
  <w:num w:numId="19">
    <w:abstractNumId w:val="29"/>
  </w:num>
  <w:num w:numId="20">
    <w:abstractNumId w:val="12"/>
  </w:num>
  <w:num w:numId="21">
    <w:abstractNumId w:val="3"/>
  </w:num>
  <w:num w:numId="22">
    <w:abstractNumId w:val="7"/>
  </w:num>
  <w:num w:numId="23">
    <w:abstractNumId w:val="19"/>
  </w:num>
  <w:num w:numId="24">
    <w:abstractNumId w:val="28"/>
  </w:num>
  <w:num w:numId="25">
    <w:abstractNumId w:val="17"/>
  </w:num>
  <w:num w:numId="26">
    <w:abstractNumId w:val="14"/>
  </w:num>
  <w:num w:numId="27">
    <w:abstractNumId w:val="10"/>
  </w:num>
  <w:num w:numId="28">
    <w:abstractNumId w:val="26"/>
  </w:num>
  <w:num w:numId="29">
    <w:abstractNumId w:val="2"/>
  </w:num>
  <w:num w:numId="30">
    <w:abstractNumId w:val="13"/>
  </w:num>
  <w:num w:numId="3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D7CED"/>
    <w:rsid w:val="000033DE"/>
    <w:rsid w:val="00006CCD"/>
    <w:rsid w:val="000131DC"/>
    <w:rsid w:val="0001776A"/>
    <w:rsid w:val="0002008E"/>
    <w:rsid w:val="00022438"/>
    <w:rsid w:val="000249A4"/>
    <w:rsid w:val="00026A0C"/>
    <w:rsid w:val="0003391E"/>
    <w:rsid w:val="00043A75"/>
    <w:rsid w:val="00064495"/>
    <w:rsid w:val="00064D7F"/>
    <w:rsid w:val="00070191"/>
    <w:rsid w:val="000902DC"/>
    <w:rsid w:val="00093434"/>
    <w:rsid w:val="00095508"/>
    <w:rsid w:val="000A4FED"/>
    <w:rsid w:val="000B1EBB"/>
    <w:rsid w:val="000C19E9"/>
    <w:rsid w:val="000C598F"/>
    <w:rsid w:val="000E2F95"/>
    <w:rsid w:val="000F0F6E"/>
    <w:rsid w:val="00107CCB"/>
    <w:rsid w:val="001137ED"/>
    <w:rsid w:val="001155BC"/>
    <w:rsid w:val="00120789"/>
    <w:rsid w:val="00121F9D"/>
    <w:rsid w:val="0012501A"/>
    <w:rsid w:val="00151C2E"/>
    <w:rsid w:val="00166270"/>
    <w:rsid w:val="00167552"/>
    <w:rsid w:val="00173127"/>
    <w:rsid w:val="0017742C"/>
    <w:rsid w:val="00182392"/>
    <w:rsid w:val="001B09D9"/>
    <w:rsid w:val="001B5240"/>
    <w:rsid w:val="001B5EB1"/>
    <w:rsid w:val="001B7EAB"/>
    <w:rsid w:val="001C5478"/>
    <w:rsid w:val="001D5CBF"/>
    <w:rsid w:val="001E0BF3"/>
    <w:rsid w:val="001F7246"/>
    <w:rsid w:val="00203117"/>
    <w:rsid w:val="0021749E"/>
    <w:rsid w:val="00220EE9"/>
    <w:rsid w:val="00224DFA"/>
    <w:rsid w:val="00227173"/>
    <w:rsid w:val="002312AA"/>
    <w:rsid w:val="002365FD"/>
    <w:rsid w:val="0023671D"/>
    <w:rsid w:val="0023711D"/>
    <w:rsid w:val="00241E21"/>
    <w:rsid w:val="00244D9D"/>
    <w:rsid w:val="00247101"/>
    <w:rsid w:val="0024749F"/>
    <w:rsid w:val="00262091"/>
    <w:rsid w:val="00266B7D"/>
    <w:rsid w:val="0026729B"/>
    <w:rsid w:val="00270D21"/>
    <w:rsid w:val="00283644"/>
    <w:rsid w:val="0028621F"/>
    <w:rsid w:val="00291CA6"/>
    <w:rsid w:val="00294BEC"/>
    <w:rsid w:val="002A2CEF"/>
    <w:rsid w:val="002A57E8"/>
    <w:rsid w:val="002D6364"/>
    <w:rsid w:val="002E6BCE"/>
    <w:rsid w:val="002F2723"/>
    <w:rsid w:val="002F468E"/>
    <w:rsid w:val="00302EC2"/>
    <w:rsid w:val="00311102"/>
    <w:rsid w:val="00312272"/>
    <w:rsid w:val="00312F35"/>
    <w:rsid w:val="003169DE"/>
    <w:rsid w:val="00337359"/>
    <w:rsid w:val="0034508B"/>
    <w:rsid w:val="00345499"/>
    <w:rsid w:val="00346122"/>
    <w:rsid w:val="003470CD"/>
    <w:rsid w:val="00350169"/>
    <w:rsid w:val="00355E16"/>
    <w:rsid w:val="0036153E"/>
    <w:rsid w:val="003618DF"/>
    <w:rsid w:val="003671D9"/>
    <w:rsid w:val="003715DF"/>
    <w:rsid w:val="003802E8"/>
    <w:rsid w:val="00387A20"/>
    <w:rsid w:val="003902BD"/>
    <w:rsid w:val="003A1A0A"/>
    <w:rsid w:val="003B75AF"/>
    <w:rsid w:val="003D136D"/>
    <w:rsid w:val="003D44A8"/>
    <w:rsid w:val="003E0384"/>
    <w:rsid w:val="003E4CAD"/>
    <w:rsid w:val="003F2DBD"/>
    <w:rsid w:val="003F3ED4"/>
    <w:rsid w:val="0040068B"/>
    <w:rsid w:val="004027F1"/>
    <w:rsid w:val="00402F17"/>
    <w:rsid w:val="004151E2"/>
    <w:rsid w:val="0041681B"/>
    <w:rsid w:val="00420D32"/>
    <w:rsid w:val="00421A45"/>
    <w:rsid w:val="00422A9F"/>
    <w:rsid w:val="0042565C"/>
    <w:rsid w:val="00425BC8"/>
    <w:rsid w:val="004261EC"/>
    <w:rsid w:val="0043171E"/>
    <w:rsid w:val="004407F8"/>
    <w:rsid w:val="00446040"/>
    <w:rsid w:val="004505EB"/>
    <w:rsid w:val="004550F2"/>
    <w:rsid w:val="00464BF6"/>
    <w:rsid w:val="00465DE6"/>
    <w:rsid w:val="00472254"/>
    <w:rsid w:val="00475F90"/>
    <w:rsid w:val="00477C50"/>
    <w:rsid w:val="004878F0"/>
    <w:rsid w:val="00490DA2"/>
    <w:rsid w:val="004948BE"/>
    <w:rsid w:val="004958D2"/>
    <w:rsid w:val="004A74EE"/>
    <w:rsid w:val="004B10B5"/>
    <w:rsid w:val="004B4E54"/>
    <w:rsid w:val="004C17A2"/>
    <w:rsid w:val="004C2C73"/>
    <w:rsid w:val="004C694B"/>
    <w:rsid w:val="004D7FE0"/>
    <w:rsid w:val="004F1E25"/>
    <w:rsid w:val="004F1FC9"/>
    <w:rsid w:val="0050036A"/>
    <w:rsid w:val="0052160E"/>
    <w:rsid w:val="0054147B"/>
    <w:rsid w:val="005449B1"/>
    <w:rsid w:val="0057579E"/>
    <w:rsid w:val="00597EAA"/>
    <w:rsid w:val="005A7D23"/>
    <w:rsid w:val="005B63B1"/>
    <w:rsid w:val="005C45A9"/>
    <w:rsid w:val="005D4853"/>
    <w:rsid w:val="005F0ABE"/>
    <w:rsid w:val="005F3DD0"/>
    <w:rsid w:val="005F7EE0"/>
    <w:rsid w:val="00602348"/>
    <w:rsid w:val="006114C8"/>
    <w:rsid w:val="00617634"/>
    <w:rsid w:val="00626F34"/>
    <w:rsid w:val="00631852"/>
    <w:rsid w:val="006349AC"/>
    <w:rsid w:val="00636B48"/>
    <w:rsid w:val="00662037"/>
    <w:rsid w:val="00664BDA"/>
    <w:rsid w:val="00667204"/>
    <w:rsid w:val="00681DBF"/>
    <w:rsid w:val="006A082E"/>
    <w:rsid w:val="006A6D22"/>
    <w:rsid w:val="006B1332"/>
    <w:rsid w:val="006B21FF"/>
    <w:rsid w:val="006C1880"/>
    <w:rsid w:val="006C330F"/>
    <w:rsid w:val="006C37BC"/>
    <w:rsid w:val="006C7DDB"/>
    <w:rsid w:val="006D27BF"/>
    <w:rsid w:val="006D34DF"/>
    <w:rsid w:val="006D7884"/>
    <w:rsid w:val="006D7D13"/>
    <w:rsid w:val="006F0D3C"/>
    <w:rsid w:val="006F2D5C"/>
    <w:rsid w:val="006F3E6B"/>
    <w:rsid w:val="006F6736"/>
    <w:rsid w:val="00700A46"/>
    <w:rsid w:val="007056B0"/>
    <w:rsid w:val="0071375E"/>
    <w:rsid w:val="00741E9F"/>
    <w:rsid w:val="0074507F"/>
    <w:rsid w:val="00753733"/>
    <w:rsid w:val="00764C08"/>
    <w:rsid w:val="007729DC"/>
    <w:rsid w:val="0077738D"/>
    <w:rsid w:val="00793041"/>
    <w:rsid w:val="007A1B8A"/>
    <w:rsid w:val="007A2987"/>
    <w:rsid w:val="007C457F"/>
    <w:rsid w:val="007C6989"/>
    <w:rsid w:val="007D04F4"/>
    <w:rsid w:val="007D28B7"/>
    <w:rsid w:val="007D7CED"/>
    <w:rsid w:val="00801DD8"/>
    <w:rsid w:val="00802A34"/>
    <w:rsid w:val="00805FCD"/>
    <w:rsid w:val="008128BC"/>
    <w:rsid w:val="00820543"/>
    <w:rsid w:val="0082180D"/>
    <w:rsid w:val="00823241"/>
    <w:rsid w:val="008409F5"/>
    <w:rsid w:val="00856E36"/>
    <w:rsid w:val="0087588D"/>
    <w:rsid w:val="00887372"/>
    <w:rsid w:val="00893D6F"/>
    <w:rsid w:val="0089592F"/>
    <w:rsid w:val="00897851"/>
    <w:rsid w:val="008A0031"/>
    <w:rsid w:val="008B222B"/>
    <w:rsid w:val="008B3A70"/>
    <w:rsid w:val="008B3F2D"/>
    <w:rsid w:val="008B5D95"/>
    <w:rsid w:val="008C755A"/>
    <w:rsid w:val="008D163A"/>
    <w:rsid w:val="008D17F3"/>
    <w:rsid w:val="008E1BA3"/>
    <w:rsid w:val="008E2F6C"/>
    <w:rsid w:val="00900138"/>
    <w:rsid w:val="009061AB"/>
    <w:rsid w:val="0091393C"/>
    <w:rsid w:val="009157D3"/>
    <w:rsid w:val="009407CB"/>
    <w:rsid w:val="009469C1"/>
    <w:rsid w:val="00974D06"/>
    <w:rsid w:val="009837E3"/>
    <w:rsid w:val="00984372"/>
    <w:rsid w:val="009852C1"/>
    <w:rsid w:val="009858FB"/>
    <w:rsid w:val="009A2D83"/>
    <w:rsid w:val="009B27A2"/>
    <w:rsid w:val="009B3837"/>
    <w:rsid w:val="009B412C"/>
    <w:rsid w:val="009D58D6"/>
    <w:rsid w:val="009E1414"/>
    <w:rsid w:val="009E7FF1"/>
    <w:rsid w:val="009F22B2"/>
    <w:rsid w:val="00A009AB"/>
    <w:rsid w:val="00A102D0"/>
    <w:rsid w:val="00A277DE"/>
    <w:rsid w:val="00A44DC0"/>
    <w:rsid w:val="00A452C3"/>
    <w:rsid w:val="00A47833"/>
    <w:rsid w:val="00A53A00"/>
    <w:rsid w:val="00A5532B"/>
    <w:rsid w:val="00A61202"/>
    <w:rsid w:val="00A70A8F"/>
    <w:rsid w:val="00A738FA"/>
    <w:rsid w:val="00A739F3"/>
    <w:rsid w:val="00A828AB"/>
    <w:rsid w:val="00A84DA1"/>
    <w:rsid w:val="00A9037D"/>
    <w:rsid w:val="00A91760"/>
    <w:rsid w:val="00A97DA4"/>
    <w:rsid w:val="00AA2134"/>
    <w:rsid w:val="00AA638B"/>
    <w:rsid w:val="00AA770C"/>
    <w:rsid w:val="00AB0D88"/>
    <w:rsid w:val="00AC0A3A"/>
    <w:rsid w:val="00AC4E2E"/>
    <w:rsid w:val="00AD438D"/>
    <w:rsid w:val="00AD5A2C"/>
    <w:rsid w:val="00AE3676"/>
    <w:rsid w:val="00AF1F70"/>
    <w:rsid w:val="00AF39F6"/>
    <w:rsid w:val="00B17AD2"/>
    <w:rsid w:val="00B20459"/>
    <w:rsid w:val="00B236A9"/>
    <w:rsid w:val="00B266B1"/>
    <w:rsid w:val="00B3511F"/>
    <w:rsid w:val="00B36F14"/>
    <w:rsid w:val="00B4709B"/>
    <w:rsid w:val="00B83E0E"/>
    <w:rsid w:val="00B84D15"/>
    <w:rsid w:val="00B96145"/>
    <w:rsid w:val="00B964DC"/>
    <w:rsid w:val="00BA046E"/>
    <w:rsid w:val="00BC1940"/>
    <w:rsid w:val="00BC64EE"/>
    <w:rsid w:val="00BD13C6"/>
    <w:rsid w:val="00BD236F"/>
    <w:rsid w:val="00BD2918"/>
    <w:rsid w:val="00BE431A"/>
    <w:rsid w:val="00BF1DB8"/>
    <w:rsid w:val="00BF3EE6"/>
    <w:rsid w:val="00BF4FCC"/>
    <w:rsid w:val="00C4371D"/>
    <w:rsid w:val="00C63218"/>
    <w:rsid w:val="00C6749E"/>
    <w:rsid w:val="00CA4AE5"/>
    <w:rsid w:val="00CA6250"/>
    <w:rsid w:val="00CB112F"/>
    <w:rsid w:val="00CD251D"/>
    <w:rsid w:val="00CE0E76"/>
    <w:rsid w:val="00CE34C1"/>
    <w:rsid w:val="00CE3755"/>
    <w:rsid w:val="00D0701B"/>
    <w:rsid w:val="00D101F3"/>
    <w:rsid w:val="00D108B4"/>
    <w:rsid w:val="00D179BE"/>
    <w:rsid w:val="00D20F78"/>
    <w:rsid w:val="00D301B5"/>
    <w:rsid w:val="00D301B7"/>
    <w:rsid w:val="00D3212F"/>
    <w:rsid w:val="00D425CD"/>
    <w:rsid w:val="00D43392"/>
    <w:rsid w:val="00D50330"/>
    <w:rsid w:val="00D556AC"/>
    <w:rsid w:val="00D61FFF"/>
    <w:rsid w:val="00D70CDC"/>
    <w:rsid w:val="00D71382"/>
    <w:rsid w:val="00D81C2A"/>
    <w:rsid w:val="00D840C2"/>
    <w:rsid w:val="00D86DAE"/>
    <w:rsid w:val="00D93D4D"/>
    <w:rsid w:val="00DA22E1"/>
    <w:rsid w:val="00DB0950"/>
    <w:rsid w:val="00DB739A"/>
    <w:rsid w:val="00DC506F"/>
    <w:rsid w:val="00DD002D"/>
    <w:rsid w:val="00DD1CDF"/>
    <w:rsid w:val="00DD3561"/>
    <w:rsid w:val="00DD6695"/>
    <w:rsid w:val="00DE18F6"/>
    <w:rsid w:val="00DF21B0"/>
    <w:rsid w:val="00DF24E1"/>
    <w:rsid w:val="00E01736"/>
    <w:rsid w:val="00E22E3C"/>
    <w:rsid w:val="00E24C83"/>
    <w:rsid w:val="00E25051"/>
    <w:rsid w:val="00E2674B"/>
    <w:rsid w:val="00E33584"/>
    <w:rsid w:val="00E5040E"/>
    <w:rsid w:val="00E51451"/>
    <w:rsid w:val="00E51D46"/>
    <w:rsid w:val="00E64D07"/>
    <w:rsid w:val="00E65038"/>
    <w:rsid w:val="00E84559"/>
    <w:rsid w:val="00E84E9E"/>
    <w:rsid w:val="00E9055B"/>
    <w:rsid w:val="00E95B5D"/>
    <w:rsid w:val="00EB4862"/>
    <w:rsid w:val="00EC480B"/>
    <w:rsid w:val="00EC7C99"/>
    <w:rsid w:val="00ED3DC7"/>
    <w:rsid w:val="00ED4FB5"/>
    <w:rsid w:val="00EF726C"/>
    <w:rsid w:val="00EF7DC5"/>
    <w:rsid w:val="00F01030"/>
    <w:rsid w:val="00F030A1"/>
    <w:rsid w:val="00F041BC"/>
    <w:rsid w:val="00F129C7"/>
    <w:rsid w:val="00F22625"/>
    <w:rsid w:val="00F317A5"/>
    <w:rsid w:val="00F371E7"/>
    <w:rsid w:val="00F51825"/>
    <w:rsid w:val="00F51DA9"/>
    <w:rsid w:val="00F61730"/>
    <w:rsid w:val="00F62AFF"/>
    <w:rsid w:val="00F842B1"/>
    <w:rsid w:val="00F85D1B"/>
    <w:rsid w:val="00FC2781"/>
    <w:rsid w:val="00FC2D2F"/>
    <w:rsid w:val="00FD7A62"/>
    <w:rsid w:val="00FE3366"/>
    <w:rsid w:val="00FE7225"/>
  </w:rsids>
  <m:mathPr>
    <m:mathFont m:val="Cambria Math"/>
    <m:brkBin m:val="before"/>
    <m:brkBinSub m:val="--"/>
    <m:smallFrac m:val="off"/>
    <m:dispDef/>
    <m:lMargin m:val="0"/>
    <m:rMargin m:val="0"/>
    <m:defJc m:val="centerGroup"/>
    <m:wrapIndent m:val="1440"/>
    <m:intLim m:val="subSup"/>
    <m:naryLim m:val="undOvr"/>
  </m:mathPr>
  <w:uiCompat97To2003/>
  <w:themeFontLang w:val="es-A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MS ??" w:hAnsi="Cambria" w:cs="Times New Roman"/>
        <w:sz w:val="22"/>
        <w:szCs w:val="22"/>
        <w:lang w:val="es-AR" w:eastAsia="es-AR"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636B48"/>
    <w:rPr>
      <w:sz w:val="24"/>
      <w:szCs w:val="24"/>
      <w:lang w:val="es-ES_tradnl" w:eastAsia="es-ES"/>
    </w:rPr>
  </w:style>
  <w:style w:type="paragraph" w:styleId="Heading1">
    <w:name w:val="heading 1"/>
    <w:basedOn w:val="Normal"/>
    <w:next w:val="Normal"/>
    <w:link w:val="Heading1Char"/>
    <w:uiPriority w:val="99"/>
    <w:qFormat/>
    <w:locked/>
    <w:rsid w:val="00472254"/>
    <w:pPr>
      <w:keepNext/>
      <w:keepLines/>
      <w:spacing w:before="240"/>
      <w:outlineLvl w:val="0"/>
    </w:pPr>
    <w:rPr>
      <w:rFonts w:ascii="Calibri Light" w:hAnsi="Calibri Light"/>
      <w:color w:val="2E74B5"/>
      <w:sz w:val="32"/>
      <w:szCs w:val="32"/>
    </w:rPr>
  </w:style>
  <w:style w:type="paragraph" w:styleId="Heading2">
    <w:name w:val="heading 2"/>
    <w:basedOn w:val="Normal"/>
    <w:next w:val="Normal"/>
    <w:link w:val="Heading2Char"/>
    <w:uiPriority w:val="99"/>
    <w:qFormat/>
    <w:locked/>
    <w:rsid w:val="00A53A00"/>
    <w:pPr>
      <w:keepNext/>
      <w:keepLines/>
      <w:spacing w:before="200" w:line="276" w:lineRule="auto"/>
      <w:outlineLvl w:val="1"/>
    </w:pPr>
    <w:rPr>
      <w:rFonts w:ascii="Calibri Light" w:hAnsi="Calibri Light"/>
      <w:b/>
      <w:bCs/>
      <w:color w:val="5B9BD5"/>
      <w:sz w:val="26"/>
      <w:szCs w:val="26"/>
      <w:lang w:val="es-CO"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472254"/>
    <w:rPr>
      <w:rFonts w:ascii="Calibri Light" w:hAnsi="Calibri Light" w:cs="Times New Roman"/>
      <w:color w:val="2E74B5"/>
      <w:sz w:val="32"/>
      <w:szCs w:val="32"/>
      <w:lang w:val="es-ES_tradnl" w:eastAsia="es-ES"/>
    </w:rPr>
  </w:style>
  <w:style w:type="character" w:customStyle="1" w:styleId="Heading2Char">
    <w:name w:val="Heading 2 Char"/>
    <w:basedOn w:val="DefaultParagraphFont"/>
    <w:link w:val="Heading2"/>
    <w:uiPriority w:val="99"/>
    <w:locked/>
    <w:rsid w:val="00A53A00"/>
    <w:rPr>
      <w:rFonts w:ascii="Calibri Light" w:hAnsi="Calibri Light" w:cs="Times New Roman"/>
      <w:b/>
      <w:bCs/>
      <w:color w:val="5B9BD5"/>
      <w:sz w:val="26"/>
      <w:szCs w:val="26"/>
      <w:lang w:val="es-CO" w:eastAsia="en-US"/>
    </w:rPr>
  </w:style>
  <w:style w:type="paragraph" w:styleId="BalloonText">
    <w:name w:val="Balloon Text"/>
    <w:basedOn w:val="Normal"/>
    <w:link w:val="BalloonTextChar"/>
    <w:uiPriority w:val="99"/>
    <w:semiHidden/>
    <w:rsid w:val="00337359"/>
    <w:rPr>
      <w:rFonts w:ascii="Tahoma" w:hAnsi="Tahoma"/>
      <w:sz w:val="16"/>
      <w:szCs w:val="16"/>
    </w:rPr>
  </w:style>
  <w:style w:type="character" w:customStyle="1" w:styleId="BalloonTextChar">
    <w:name w:val="Balloon Text Char"/>
    <w:basedOn w:val="DefaultParagraphFont"/>
    <w:link w:val="BalloonText"/>
    <w:uiPriority w:val="99"/>
    <w:semiHidden/>
    <w:locked/>
    <w:rsid w:val="00337359"/>
    <w:rPr>
      <w:rFonts w:ascii="Tahoma" w:hAnsi="Tahoma" w:cs="Times New Roman"/>
      <w:sz w:val="16"/>
      <w:lang w:val="es-ES_tradnl" w:eastAsia="es-ES"/>
    </w:rPr>
  </w:style>
  <w:style w:type="paragraph" w:styleId="Header">
    <w:name w:val="header"/>
    <w:basedOn w:val="Normal"/>
    <w:link w:val="HeaderChar"/>
    <w:uiPriority w:val="99"/>
    <w:rsid w:val="0023711D"/>
    <w:pPr>
      <w:tabs>
        <w:tab w:val="center" w:pos="4252"/>
        <w:tab w:val="right" w:pos="8504"/>
      </w:tabs>
    </w:pPr>
  </w:style>
  <w:style w:type="character" w:customStyle="1" w:styleId="HeaderChar">
    <w:name w:val="Header Char"/>
    <w:basedOn w:val="DefaultParagraphFont"/>
    <w:link w:val="Header"/>
    <w:uiPriority w:val="99"/>
    <w:locked/>
    <w:rsid w:val="0023711D"/>
    <w:rPr>
      <w:rFonts w:cs="Times New Roman"/>
      <w:sz w:val="24"/>
      <w:lang w:val="es-ES_tradnl"/>
    </w:rPr>
  </w:style>
  <w:style w:type="paragraph" w:styleId="Footer">
    <w:name w:val="footer"/>
    <w:basedOn w:val="Normal"/>
    <w:link w:val="FooterChar"/>
    <w:uiPriority w:val="99"/>
    <w:rsid w:val="0023711D"/>
    <w:pPr>
      <w:tabs>
        <w:tab w:val="center" w:pos="4252"/>
        <w:tab w:val="right" w:pos="8504"/>
      </w:tabs>
    </w:pPr>
  </w:style>
  <w:style w:type="character" w:customStyle="1" w:styleId="FooterChar">
    <w:name w:val="Footer Char"/>
    <w:basedOn w:val="DefaultParagraphFont"/>
    <w:link w:val="Footer"/>
    <w:uiPriority w:val="99"/>
    <w:locked/>
    <w:rsid w:val="0023711D"/>
    <w:rPr>
      <w:rFonts w:cs="Times New Roman"/>
      <w:sz w:val="24"/>
      <w:lang w:val="es-ES_tradnl"/>
    </w:rPr>
  </w:style>
  <w:style w:type="character" w:styleId="Strong">
    <w:name w:val="Strong"/>
    <w:basedOn w:val="DefaultParagraphFont"/>
    <w:uiPriority w:val="99"/>
    <w:qFormat/>
    <w:locked/>
    <w:rsid w:val="003169DE"/>
    <w:rPr>
      <w:rFonts w:cs="Times New Roman"/>
      <w:b/>
    </w:rPr>
  </w:style>
  <w:style w:type="character" w:customStyle="1" w:styleId="apple-converted-space">
    <w:name w:val="apple-converted-space"/>
    <w:uiPriority w:val="99"/>
    <w:rsid w:val="003169DE"/>
  </w:style>
  <w:style w:type="character" w:customStyle="1" w:styleId="Subttulo1">
    <w:name w:val="Subtítulo1"/>
    <w:uiPriority w:val="99"/>
    <w:rsid w:val="006B1332"/>
  </w:style>
  <w:style w:type="character" w:customStyle="1" w:styleId="paragraph">
    <w:name w:val="paragraph"/>
    <w:uiPriority w:val="99"/>
    <w:rsid w:val="006B1332"/>
  </w:style>
  <w:style w:type="character" w:styleId="Emphasis">
    <w:name w:val="Emphasis"/>
    <w:basedOn w:val="DefaultParagraphFont"/>
    <w:uiPriority w:val="99"/>
    <w:qFormat/>
    <w:locked/>
    <w:rsid w:val="008B5D95"/>
    <w:rPr>
      <w:rFonts w:cs="Times New Roman"/>
      <w:i/>
    </w:rPr>
  </w:style>
  <w:style w:type="paragraph" w:styleId="ListParagraph">
    <w:name w:val="List Paragraph"/>
    <w:basedOn w:val="Normal"/>
    <w:uiPriority w:val="99"/>
    <w:qFormat/>
    <w:rsid w:val="006C7DDB"/>
    <w:pPr>
      <w:spacing w:after="200" w:line="276" w:lineRule="auto"/>
      <w:ind w:left="720"/>
      <w:contextualSpacing/>
    </w:pPr>
    <w:rPr>
      <w:rFonts w:ascii="Calibri" w:hAnsi="Calibri"/>
      <w:sz w:val="22"/>
      <w:szCs w:val="22"/>
      <w:lang w:val="es-AR" w:eastAsia="en-US"/>
    </w:rPr>
  </w:style>
  <w:style w:type="character" w:styleId="Hyperlink">
    <w:name w:val="Hyperlink"/>
    <w:basedOn w:val="DefaultParagraphFont"/>
    <w:uiPriority w:val="99"/>
    <w:rsid w:val="008409F5"/>
    <w:rPr>
      <w:rFonts w:cs="Times New Roman"/>
      <w:color w:val="0563C1"/>
      <w:u w:val="single"/>
    </w:rPr>
  </w:style>
  <w:style w:type="paragraph" w:styleId="FootnoteText">
    <w:name w:val="footnote text"/>
    <w:aliases w:val="Footnote Text Char Char Char Char Char,Footnote Text Char Char Char Char,Footnote reference,FA Fu,texto de nota al pie,Footnote Text Char,Footnote Text Char Char Char Char Char Char Char Char,Footnote Text Char Char Char Char Char Char1"/>
    <w:basedOn w:val="Normal"/>
    <w:link w:val="FootnoteTextChar1"/>
    <w:uiPriority w:val="99"/>
    <w:rsid w:val="00A53A00"/>
    <w:rPr>
      <w:rFonts w:ascii="Calibri" w:hAnsi="Calibri"/>
      <w:sz w:val="20"/>
      <w:szCs w:val="20"/>
      <w:lang w:val="es-CO" w:eastAsia="en-US"/>
    </w:rPr>
  </w:style>
  <w:style w:type="character" w:customStyle="1" w:styleId="FootnoteTextChar1">
    <w:name w:val="Footnote Text Char1"/>
    <w:aliases w:val="Footnote Text Char Char Char Char Char Char,Footnote Text Char Char Char Char Char1,Footnote reference Char,FA Fu Char,texto de nota al pie Char,Footnote Text Char Char,Footnote Text Char Char Char Char Char Char Char Char Char"/>
    <w:basedOn w:val="DefaultParagraphFont"/>
    <w:link w:val="FootnoteText"/>
    <w:uiPriority w:val="99"/>
    <w:locked/>
    <w:rsid w:val="00A53A00"/>
    <w:rPr>
      <w:rFonts w:ascii="Calibri" w:hAnsi="Calibri" w:cs="Times New Roman"/>
      <w:lang w:val="es-CO" w:eastAsia="en-US"/>
    </w:rPr>
  </w:style>
  <w:style w:type="character" w:styleId="FootnoteReference">
    <w:name w:val="footnote reference"/>
    <w:aliases w:val="Texto de nota al pie,Ref. de nota al pie 2,Pie de Página,FC,Texto de nota al pi,referencia nota al pie,Appel note de bas de page,Footnotes refss,Footnote number,BVI fnr,f,4_G,16 Point,Superscript 6 Point,Texto nota al pie"/>
    <w:basedOn w:val="DefaultParagraphFont"/>
    <w:uiPriority w:val="99"/>
    <w:rsid w:val="00A53A00"/>
    <w:rPr>
      <w:rFonts w:cs="Times New Roman"/>
      <w:vertAlign w:val="superscript"/>
    </w:rPr>
  </w:style>
  <w:style w:type="character" w:customStyle="1" w:styleId="gd">
    <w:name w:val="gd"/>
    <w:basedOn w:val="DefaultParagraphFont"/>
    <w:uiPriority w:val="99"/>
    <w:rsid w:val="00A53A00"/>
    <w:rPr>
      <w:rFonts w:cs="Times New Roman"/>
    </w:rPr>
  </w:style>
  <w:style w:type="paragraph" w:styleId="TOCHeading">
    <w:name w:val="TOC Heading"/>
    <w:basedOn w:val="Heading1"/>
    <w:next w:val="Normal"/>
    <w:uiPriority w:val="99"/>
    <w:qFormat/>
    <w:rsid w:val="00472254"/>
    <w:pPr>
      <w:spacing w:line="259" w:lineRule="auto"/>
      <w:outlineLvl w:val="9"/>
    </w:pPr>
    <w:rPr>
      <w:lang w:val="es-AR" w:eastAsia="es-AR"/>
    </w:rPr>
  </w:style>
  <w:style w:type="paragraph" w:styleId="TOC1">
    <w:name w:val="toc 1"/>
    <w:basedOn w:val="Normal"/>
    <w:next w:val="Normal"/>
    <w:autoRedefine/>
    <w:uiPriority w:val="99"/>
    <w:locked/>
    <w:rsid w:val="00472254"/>
    <w:pPr>
      <w:spacing w:after="100"/>
    </w:pPr>
  </w:style>
  <w:style w:type="paragraph" w:customStyle="1" w:styleId="Sinespaciado1">
    <w:name w:val="Sin espaciado1"/>
    <w:uiPriority w:val="99"/>
    <w:rsid w:val="009E7FF1"/>
    <w:rPr>
      <w:rFonts w:ascii="Calibri" w:hAnsi="Calibri"/>
      <w:lang w:val="es-ES" w:eastAsia="en-US"/>
    </w:rPr>
  </w:style>
  <w:style w:type="paragraph" w:styleId="NormalWeb">
    <w:name w:val="Normal (Web)"/>
    <w:basedOn w:val="Normal"/>
    <w:uiPriority w:val="99"/>
    <w:rsid w:val="00BC1940"/>
    <w:pPr>
      <w:spacing w:before="100" w:beforeAutospacing="1" w:after="100" w:afterAutospacing="1"/>
    </w:pPr>
    <w:rPr>
      <w:rFonts w:ascii="Times New Roman" w:hAnsi="Times New Roman"/>
      <w:lang w:val="es-ES"/>
    </w:rPr>
  </w:style>
</w:styles>
</file>

<file path=word/webSettings.xml><?xml version="1.0" encoding="utf-8"?>
<w:webSettings xmlns:r="http://schemas.openxmlformats.org/officeDocument/2006/relationships" xmlns:w="http://schemas.openxmlformats.org/wordprocessingml/2006/main">
  <w:divs>
    <w:div w:id="1864708040">
      <w:marLeft w:val="0"/>
      <w:marRight w:val="0"/>
      <w:marTop w:val="0"/>
      <w:marBottom w:val="0"/>
      <w:divBdr>
        <w:top w:val="none" w:sz="0" w:space="0" w:color="auto"/>
        <w:left w:val="none" w:sz="0" w:space="0" w:color="auto"/>
        <w:bottom w:val="none" w:sz="0" w:space="0" w:color="auto"/>
        <w:right w:val="none" w:sz="0" w:space="0" w:color="auto"/>
      </w:divBdr>
    </w:div>
    <w:div w:id="186470804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0.png"/><Relationship Id="rId26" Type="http://schemas.openxmlformats.org/officeDocument/2006/relationships/image" Target="media/image18.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hyperlink" Target="mailto:h8431-%20re@accor.com" TargetMode="External"/><Relationship Id="rId12" Type="http://schemas.openxmlformats.org/officeDocument/2006/relationships/image" Target="media/image5.pn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oleObject" Target="embeddings/oleObject1.bin"/><Relationship Id="rId22" Type="http://schemas.openxmlformats.org/officeDocument/2006/relationships/image" Target="media/image14.png"/><Relationship Id="rId27" Type="http://schemas.openxmlformats.org/officeDocument/2006/relationships/image" Target="media/image19.jpeg"/><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png"/><Relationship Id="rId4"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676</TotalTime>
  <Pages>17</Pages>
  <Words>1810</Words>
  <Characters>9961</Characters>
  <Application>Microsoft Office Outlook</Application>
  <DocSecurity>0</DocSecurity>
  <Lines>0</Lines>
  <Paragraphs>0</Paragraphs>
  <ScaleCrop>false</ScaleCrop>
  <Company>untref</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JORNADA DE PRESENTACIÓN DEL PRIMER TRATADO DE DERECHO JUDICIAL</dc:title>
  <dc:subject/>
  <dc:creator>Maria untref</dc:creator>
  <cp:keywords/>
  <dc:description/>
  <cp:lastModifiedBy>Priscila</cp:lastModifiedBy>
  <cp:revision>18</cp:revision>
  <cp:lastPrinted>2016-08-17T17:16:00Z</cp:lastPrinted>
  <dcterms:created xsi:type="dcterms:W3CDTF">2016-09-17T19:15:00Z</dcterms:created>
  <dcterms:modified xsi:type="dcterms:W3CDTF">2016-09-22T01:20:00Z</dcterms:modified>
</cp:coreProperties>
</file>