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9E" w:rsidRDefault="0068049E" w:rsidP="0068049E">
      <w:pPr>
        <w:ind w:left="-1560" w:right="-1084" w:firstLine="1560"/>
        <w:rPr>
          <w:b/>
          <w:sz w:val="40"/>
          <w:lang w:val="es-ES_tradnl"/>
        </w:rPr>
      </w:pPr>
    </w:p>
    <w:p w:rsidR="0068049E" w:rsidRDefault="0068049E" w:rsidP="0068049E">
      <w:pPr>
        <w:ind w:right="-374"/>
        <w:rPr>
          <w:rFonts w:ascii="Tahoma" w:hAnsi="Tahoma" w:cs="Tahoma"/>
          <w:b/>
          <w:w w:val="150"/>
          <w:sz w:val="40"/>
          <w:lang w:val="es-ES_tradnl"/>
        </w:rPr>
      </w:pPr>
      <w:r>
        <w:rPr>
          <w:rFonts w:ascii="Tahoma" w:hAnsi="Tahoma" w:cs="Tahoma"/>
          <w:b/>
          <w:w w:val="150"/>
          <w:sz w:val="40"/>
          <w:lang w:val="es-ES_tradnl"/>
        </w:rPr>
        <w:t>CAMPAÑA  DE  ESTERILIZACION</w:t>
      </w:r>
    </w:p>
    <w:p w:rsidR="0068049E" w:rsidRDefault="0068049E" w:rsidP="0068049E">
      <w:pPr>
        <w:pStyle w:val="Ttulo1"/>
        <w:ind w:right="-65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esterilización es el único método ético, práctico, económico y definitivo para controlar</w:t>
      </w:r>
    </w:p>
    <w:p w:rsidR="0068049E" w:rsidRDefault="0068049E" w:rsidP="0068049E">
      <w:pPr>
        <w:pStyle w:val="Ttulo1"/>
        <w:ind w:right="-65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superpoblación de animales domésticos, que consiste en un procedimiento quirúrgico</w:t>
      </w:r>
    </w:p>
    <w:p w:rsidR="0068049E" w:rsidRDefault="0068049E" w:rsidP="0068049E">
      <w:pPr>
        <w:pStyle w:val="Ttulo1"/>
        <w:ind w:right="-65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simple, que no acarrea riesgos para el animal, sino por el contrario, le evita enfermedades</w:t>
      </w:r>
    </w:p>
    <w:p w:rsidR="0068049E" w:rsidRDefault="0068049E" w:rsidP="0068049E">
      <w:pPr>
        <w:pStyle w:val="Ttulo1"/>
        <w:ind w:right="-65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y sufrimientos tales como: tumores hormonodependientes (mamas, útero, próstata,</w:t>
      </w:r>
    </w:p>
    <w:p w:rsidR="0068049E" w:rsidRDefault="0068049E" w:rsidP="0068049E">
      <w:pPr>
        <w:pStyle w:val="Ttulo1"/>
        <w:ind w:right="-65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testículos, etc.), infecciones uterinas, enfermedades venéreas, embarazos psicológicos,</w:t>
      </w:r>
    </w:p>
    <w:p w:rsidR="0068049E" w:rsidRDefault="0068049E" w:rsidP="0068049E">
      <w:pPr>
        <w:pStyle w:val="Ttulo1"/>
        <w:ind w:right="-65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muerte de parto o post-parto, descalcificación, fugas, accidentes, peleas y mordeduras.</w:t>
      </w:r>
    </w:p>
    <w:p w:rsidR="0068049E" w:rsidRDefault="0068049E" w:rsidP="0068049E">
      <w:pPr>
        <w:pStyle w:val="Ttulo1"/>
        <w:ind w:right="-65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Un animal doméstico esterilizado es: más casero, más guardián, más saludable, más</w:t>
      </w:r>
    </w:p>
    <w:p w:rsidR="0068049E" w:rsidRDefault="0068049E" w:rsidP="0068049E">
      <w:pPr>
        <w:pStyle w:val="Ttulo1"/>
        <w:ind w:right="-65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longevo y menos agresivo con sus dueños.</w:t>
      </w:r>
    </w:p>
    <w:p w:rsidR="0068049E" w:rsidRDefault="0068049E" w:rsidP="0068049E">
      <w:pPr>
        <w:pStyle w:val="Ttulo1"/>
        <w:ind w:right="-65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Para que una campaña de esterilizaciones obtenga resultados contundentes y definitivos</w:t>
      </w:r>
    </w:p>
    <w:p w:rsidR="0068049E" w:rsidRPr="00CF6C12" w:rsidRDefault="0068049E" w:rsidP="0068049E">
      <w:pPr>
        <w:pStyle w:val="Ttulo1"/>
        <w:ind w:right="-658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debe ser: </w:t>
      </w:r>
      <w:r w:rsidRPr="00CF6C12">
        <w:rPr>
          <w:rFonts w:ascii="Tahoma" w:hAnsi="Tahoma" w:cs="Tahoma"/>
          <w:b/>
          <w:sz w:val="24"/>
        </w:rPr>
        <w:t>Masiva, Sistemática, Extendida, Temprana y Gratuita.</w:t>
      </w:r>
    </w:p>
    <w:p w:rsidR="0068049E" w:rsidRPr="00CF6C12" w:rsidRDefault="0068049E" w:rsidP="0068049E">
      <w:pPr>
        <w:rPr>
          <w:rFonts w:ascii="Tahoma" w:hAnsi="Tahoma" w:cs="Tahoma"/>
          <w:b/>
          <w:sz w:val="24"/>
          <w:lang w:val="es-ES_tradnl"/>
        </w:rPr>
      </w:pPr>
    </w:p>
    <w:p w:rsidR="0068049E" w:rsidRDefault="0068049E" w:rsidP="0068049E">
      <w:pPr>
        <w:pStyle w:val="Ttulo1"/>
        <w:numPr>
          <w:ilvl w:val="0"/>
          <w:numId w:val="1"/>
        </w:numPr>
        <w:ind w:right="-658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Masiva</w:t>
      </w:r>
    </w:p>
    <w:p w:rsidR="0068049E" w:rsidRDefault="0068049E" w:rsidP="0068049E">
      <w:pPr>
        <w:pStyle w:val="Ttulo1"/>
        <w:ind w:right="-658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Durante cada uno de los 3 primeros años de la campaña se debe esterilizar,</w:t>
      </w:r>
    </w:p>
    <w:p w:rsidR="0068049E" w:rsidRDefault="00802452" w:rsidP="0068049E">
      <w:pPr>
        <w:pStyle w:val="Ttulo1"/>
        <w:ind w:right="-658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por lo menos,  al 2</w:t>
      </w:r>
      <w:r w:rsidR="0068049E">
        <w:rPr>
          <w:rFonts w:ascii="Tahoma" w:hAnsi="Tahoma" w:cs="Tahoma"/>
          <w:b/>
          <w:bCs/>
          <w:sz w:val="24"/>
        </w:rPr>
        <w:t>0 % de la población estimada.</w:t>
      </w:r>
    </w:p>
    <w:p w:rsidR="0068049E" w:rsidRDefault="0068049E" w:rsidP="0068049E">
      <w:pPr>
        <w:pStyle w:val="Ttulo1"/>
        <w:ind w:right="-1084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Ningún programa tendrá éxito por debajo de este índice debido a que la</w:t>
      </w:r>
    </w:p>
    <w:p w:rsidR="0068049E" w:rsidRDefault="0068049E" w:rsidP="0068049E">
      <w:pPr>
        <w:pStyle w:val="Ttulo1"/>
        <w:ind w:right="-1084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reproducción geométrica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>de los animales hará que el impacto poblacional sea</w:t>
      </w:r>
    </w:p>
    <w:p w:rsidR="0068049E" w:rsidRDefault="0068049E" w:rsidP="0068049E">
      <w:pPr>
        <w:pStyle w:val="Ttulo1"/>
        <w:ind w:right="-1084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nulo.</w:t>
      </w:r>
      <w:r>
        <w:rPr>
          <w:rFonts w:ascii="Tahoma" w:hAnsi="Tahoma" w:cs="Tahoma"/>
          <w:sz w:val="24"/>
        </w:rPr>
        <w:t xml:space="preserve"> El crecimiento de la población se habrá moderado, </w:t>
      </w:r>
      <w:r>
        <w:rPr>
          <w:rFonts w:ascii="Tahoma" w:hAnsi="Tahoma" w:cs="Tahoma"/>
          <w:b/>
          <w:bCs/>
          <w:sz w:val="24"/>
        </w:rPr>
        <w:t>luego del tercer año de</w:t>
      </w:r>
    </w:p>
    <w:p w:rsidR="0068049E" w:rsidRDefault="0068049E" w:rsidP="0068049E">
      <w:pPr>
        <w:pStyle w:val="Ttulo1"/>
        <w:ind w:right="-1084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castraciones masivas</w:t>
      </w:r>
      <w:r>
        <w:rPr>
          <w:rFonts w:ascii="Tahoma" w:hAnsi="Tahoma" w:cs="Tahoma"/>
          <w:sz w:val="24"/>
        </w:rPr>
        <w:t>, pudiéndose reducir oportuna y progresivamente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 la intensidad </w:t>
      </w:r>
    </w:p>
    <w:p w:rsidR="0068049E" w:rsidRDefault="0068049E" w:rsidP="0068049E">
      <w:pPr>
        <w:pStyle w:val="Ttulo1"/>
        <w:ind w:right="-108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del programa.</w:t>
      </w:r>
      <w:r w:rsidR="00E37BA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Por</w:t>
      </w:r>
      <w:r w:rsidR="00C0760C">
        <w:rPr>
          <w:rFonts w:ascii="Tahoma" w:hAnsi="Tahoma" w:cs="Tahoma"/>
          <w:sz w:val="24"/>
        </w:rPr>
        <w:t xml:space="preserve"> ejemplo, para un municipio de 3</w:t>
      </w:r>
      <w:r>
        <w:rPr>
          <w:rFonts w:ascii="Tahoma" w:hAnsi="Tahoma" w:cs="Tahoma"/>
          <w:sz w:val="24"/>
        </w:rPr>
        <w:t xml:space="preserve">00.000 habitantes, con poblaciones </w:t>
      </w:r>
    </w:p>
    <w:p w:rsidR="0068049E" w:rsidRDefault="0068049E" w:rsidP="0068049E">
      <w:pPr>
        <w:pStyle w:val="Ttulo1"/>
        <w:ind w:right="-1084"/>
      </w:pPr>
      <w:r>
        <w:t>estimadas de 100.000 pe</w:t>
      </w:r>
      <w:r w:rsidR="00C0760C">
        <w:t>rros (razón perro /habitante:1/3</w:t>
      </w:r>
      <w:r>
        <w:t>) se calculan “masivas” las</w:t>
      </w:r>
    </w:p>
    <w:p w:rsidR="0068049E" w:rsidRDefault="00802452" w:rsidP="0068049E">
      <w:pPr>
        <w:pStyle w:val="Ttulo1"/>
        <w:ind w:right="-1084"/>
      </w:pPr>
      <w:r>
        <w:t xml:space="preserve"> 2</w:t>
      </w:r>
      <w:r w:rsidR="0068049E">
        <w:t>0.000 castraciones anuales.</w:t>
      </w:r>
      <w:r w:rsidR="00E37BA2">
        <w:t xml:space="preserve"> </w:t>
      </w:r>
      <w:r w:rsidR="0068049E">
        <w:t>Aquellas ciudades que realizan mayor cantidad de</w:t>
      </w:r>
    </w:p>
    <w:p w:rsidR="0068049E" w:rsidRDefault="0068049E" w:rsidP="0068049E">
      <w:pPr>
        <w:pStyle w:val="Ttulo1"/>
        <w:ind w:right="-1084"/>
      </w:pPr>
      <w:r>
        <w:t xml:space="preserve"> esterilizaciones en menor tiempo consiguen controlar la población con mayor rapidez.</w:t>
      </w:r>
    </w:p>
    <w:p w:rsidR="0068049E" w:rsidRPr="0068049E" w:rsidRDefault="0068049E" w:rsidP="0068049E">
      <w:pPr>
        <w:pStyle w:val="Ttulo1"/>
        <w:ind w:right="-1084"/>
        <w:rPr>
          <w:rFonts w:ascii="Tahoma" w:hAnsi="Tahoma" w:cs="Tahoma"/>
          <w:sz w:val="24"/>
        </w:rPr>
      </w:pPr>
      <w:r>
        <w:t>.</w:t>
      </w: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numPr>
          <w:ilvl w:val="0"/>
          <w:numId w:val="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Sistemática</w:t>
      </w:r>
    </w:p>
    <w:p w:rsidR="0068507A" w:rsidRDefault="0068049E" w:rsidP="0068049E">
      <w:pPr>
        <w:pStyle w:val="Ttulo1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sz w:val="24"/>
          <w:lang w:val="es-ES"/>
        </w:rPr>
        <w:t>El programa de control poblacional debe ser sostenido en el tiempo, ininterrumpido durante</w:t>
      </w:r>
    </w:p>
    <w:p w:rsidR="0068507A" w:rsidRDefault="0068049E" w:rsidP="0068049E">
      <w:pPr>
        <w:pStyle w:val="Ttulo1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sz w:val="24"/>
          <w:lang w:val="es-ES"/>
        </w:rPr>
        <w:t xml:space="preserve"> el año y con horarios accesibles para la </w:t>
      </w:r>
      <w:r w:rsidR="00E37BA2">
        <w:rPr>
          <w:rFonts w:ascii="Tahoma" w:hAnsi="Tahoma" w:cs="Tahoma"/>
          <w:sz w:val="24"/>
          <w:lang w:val="es-ES"/>
        </w:rPr>
        <w:t>población. Los turnos  se deben</w:t>
      </w:r>
      <w:r>
        <w:rPr>
          <w:rFonts w:ascii="Tahoma" w:hAnsi="Tahoma" w:cs="Tahoma"/>
          <w:sz w:val="24"/>
          <w:lang w:val="es-ES"/>
        </w:rPr>
        <w:t xml:space="preserve"> brindar </w:t>
      </w:r>
    </w:p>
    <w:p w:rsidR="0068507A" w:rsidRDefault="0068049E" w:rsidP="0068049E">
      <w:pPr>
        <w:pStyle w:val="Ttulo1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sz w:val="24"/>
          <w:lang w:val="es-ES"/>
        </w:rPr>
        <w:t xml:space="preserve"> por teléfono. Es fundamental que se otorguen a la brevedad, sin que</w:t>
      </w:r>
    </w:p>
    <w:p w:rsidR="0068507A" w:rsidRDefault="0068049E" w:rsidP="0068049E">
      <w:pPr>
        <w:pStyle w:val="Ttulo1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sz w:val="24"/>
          <w:lang w:val="es-ES"/>
        </w:rPr>
        <w:t xml:space="preserve"> el lapso supere la semana. Esto garantizará que la deserción sea casi nula. Si la deserción </w:t>
      </w:r>
    </w:p>
    <w:p w:rsidR="0068049E" w:rsidRDefault="0068049E" w:rsidP="0068049E">
      <w:pPr>
        <w:pStyle w:val="Ttulo1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sz w:val="24"/>
          <w:lang w:val="es-ES"/>
        </w:rPr>
        <w:t>supera el 10%, se deberá contemplar el sobre-turno.</w:t>
      </w:r>
    </w:p>
    <w:p w:rsidR="0068507A" w:rsidRDefault="0068049E" w:rsidP="0068049E">
      <w:pPr>
        <w:pStyle w:val="Ttulo1"/>
        <w:rPr>
          <w:rFonts w:ascii="Tahoma" w:hAnsi="Tahoma" w:cs="Tahoma"/>
          <w:sz w:val="24"/>
          <w:lang w:val="es-ES"/>
        </w:rPr>
      </w:pPr>
      <w:r w:rsidRPr="00CF6C12">
        <w:rPr>
          <w:rFonts w:ascii="Tahoma" w:hAnsi="Tahoma" w:cs="Tahoma"/>
          <w:b/>
          <w:sz w:val="24"/>
          <w:lang w:val="es-ES"/>
        </w:rPr>
        <w:t>Ej:</w:t>
      </w:r>
      <w:r>
        <w:rPr>
          <w:rFonts w:ascii="Tahoma" w:hAnsi="Tahoma" w:cs="Tahoma"/>
          <w:sz w:val="24"/>
          <w:lang w:val="es-ES"/>
        </w:rPr>
        <w:t xml:space="preserve"> Alte. Brown calcula que su variable de deserción </w:t>
      </w:r>
      <w:r w:rsidRPr="008D1F5B">
        <w:rPr>
          <w:rFonts w:ascii="Tahoma" w:hAnsi="Tahoma" w:cs="Tahoma"/>
          <w:sz w:val="24"/>
          <w:lang w:val="es-ES"/>
        </w:rPr>
        <w:t>se ubica en el 20 %,</w:t>
      </w:r>
      <w:r>
        <w:rPr>
          <w:rFonts w:ascii="Tahoma" w:hAnsi="Tahoma" w:cs="Tahoma"/>
          <w:sz w:val="24"/>
          <w:lang w:val="es-ES"/>
        </w:rPr>
        <w:t xml:space="preserve"> entonces esa </w:t>
      </w:r>
    </w:p>
    <w:p w:rsidR="0068049E" w:rsidRDefault="0068049E" w:rsidP="0068049E">
      <w:pPr>
        <w:pStyle w:val="Ttulo1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sz w:val="24"/>
          <w:lang w:val="es-ES"/>
        </w:rPr>
        <w:t>variable es compensada con el sobre-turno.</w:t>
      </w: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numPr>
          <w:ilvl w:val="0"/>
          <w:numId w:val="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Extendida</w:t>
      </w:r>
    </w:p>
    <w:p w:rsidR="0068507A" w:rsidRDefault="0068049E" w:rsidP="0068049E">
      <w:pPr>
        <w:pStyle w:val="Textoindependient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Es de suma importancia que el programa acerque el servicio a los barrios, especialmente </w:t>
      </w:r>
    </w:p>
    <w:p w:rsidR="0068507A" w:rsidRDefault="0068049E" w:rsidP="0068049E">
      <w:pPr>
        <w:pStyle w:val="Textoindependient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 aquellos lugares carenciados donde se concentra la mayor cantidad de mascotas y </w:t>
      </w:r>
    </w:p>
    <w:p w:rsidR="0068507A" w:rsidRDefault="0068049E" w:rsidP="0068049E">
      <w:pPr>
        <w:pStyle w:val="Textoindependient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animales abandonados o semidomiciliados y donde también se encuentra la gente que</w:t>
      </w:r>
    </w:p>
    <w:p w:rsidR="0068049E" w:rsidRDefault="0068049E" w:rsidP="0068049E">
      <w:pPr>
        <w:pStyle w:val="Textoindependient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no dispone de medios para movilizarse a los centros antirrábicos.</w:t>
      </w:r>
    </w:p>
    <w:p w:rsidR="0068507A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No es necesario que los municipios cuenten con Unidades Móviles Quirúrgicas para </w:t>
      </w: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esterilizar in situ. Este es un gasto absolutamente innecesario.</w:t>
      </w:r>
    </w:p>
    <w:p w:rsidR="0068507A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Numerosas experiencias se vienen realizando en municipios donde se habilitan lugares</w:t>
      </w:r>
    </w:p>
    <w:p w:rsidR="0068507A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que cumplen con los requisitos tales como sociedades de fomento, escuelas, clubes,</w:t>
      </w: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asociaciones vecinales, delegaciones municipales, etc.</w:t>
      </w:r>
    </w:p>
    <w:p w:rsidR="0068507A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El grado de asepsia de estos quirófanos improvisados depende directamente del grado </w:t>
      </w: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 responsabilidad del profesional a cargo.</w:t>
      </w: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lastRenderedPageBreak/>
        <w:t>Temprana</w:t>
      </w:r>
    </w:p>
    <w:p w:rsidR="0068507A" w:rsidRDefault="0068049E" w:rsidP="0068049E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>A los fines de lograr resultados significativos es absolutamente necesario que</w:t>
      </w:r>
      <w:r>
        <w:rPr>
          <w:rFonts w:ascii="Tahoma" w:hAnsi="Tahoma" w:cs="Tahoma"/>
          <w:b/>
          <w:bCs/>
          <w:sz w:val="24"/>
        </w:rPr>
        <w:t xml:space="preserve"> la</w:t>
      </w:r>
    </w:p>
    <w:p w:rsidR="0068507A" w:rsidRDefault="0068049E" w:rsidP="0068049E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castración se realice a edad temprana, siempre antes de que la hembra tenga</w:t>
      </w:r>
    </w:p>
    <w:p w:rsidR="0068507A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 xml:space="preserve"> su primera cría,</w:t>
      </w:r>
      <w:r w:rsidR="0068507A"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lo contrario ese factor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ahoma" w:hAnsi="Tahoma" w:cs="Tahoma"/>
            <w:sz w:val="24"/>
          </w:rPr>
          <w:t>1 a</w:t>
        </w:r>
      </w:smartTag>
      <w:r>
        <w:rPr>
          <w:rFonts w:ascii="Tahoma" w:hAnsi="Tahoma" w:cs="Tahoma"/>
          <w:sz w:val="24"/>
        </w:rPr>
        <w:t xml:space="preserve"> 5, es decir: 1 hembra castrada</w:t>
      </w:r>
    </w:p>
    <w:p w:rsidR="0068507A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posteriormente a que haya tenido sus primeros 5 descendientes ( número promedio ), </w:t>
      </w:r>
    </w:p>
    <w:p w:rsidR="0068507A" w:rsidRDefault="0068049E" w:rsidP="0068049E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>de los cuales 3 podrían ser hembras</w:t>
      </w:r>
      <w:r w:rsidR="0068507A"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reubicadas sin esterilizar, </w:t>
      </w:r>
      <w:r>
        <w:rPr>
          <w:rFonts w:ascii="Tahoma" w:hAnsi="Tahoma" w:cs="Tahoma"/>
          <w:b/>
          <w:bCs/>
          <w:sz w:val="24"/>
        </w:rPr>
        <w:t>hace que la</w:t>
      </w:r>
    </w:p>
    <w:p w:rsidR="0068049E" w:rsidRPr="0068507A" w:rsidRDefault="0068049E" w:rsidP="0068049E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superpoblación se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>burle de quienes digan</w:t>
      </w:r>
      <w:r w:rsidR="0068507A"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>estar trabajando para superarla.</w:t>
      </w: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ind w:right="-1084"/>
        <w:rPr>
          <w:rFonts w:ascii="Tahoma" w:hAnsi="Tahoma" w:cs="Tahoma"/>
          <w:sz w:val="24"/>
        </w:rPr>
      </w:pPr>
      <w:smartTag w:uri="urn:schemas-microsoft-com:office:smarttags" w:element="PersonName">
        <w:smartTagPr>
          <w:attr w:name="ProductID" w:val="LA PROCREACIￓN COMIENZA"/>
        </w:smartTagPr>
        <w:r>
          <w:rPr>
            <w:rFonts w:ascii="Tahoma" w:hAnsi="Tahoma" w:cs="Tahoma"/>
            <w:b/>
            <w:caps/>
            <w:sz w:val="24"/>
          </w:rPr>
          <w:t>La procreación comienza</w:t>
        </w:r>
      </w:smartTag>
      <w:r>
        <w:rPr>
          <w:rFonts w:ascii="Tahoma" w:hAnsi="Tahoma" w:cs="Tahoma"/>
          <w:b/>
          <w:caps/>
          <w:sz w:val="24"/>
        </w:rPr>
        <w:t xml:space="preserve"> con </w:t>
      </w:r>
      <w:r>
        <w:rPr>
          <w:rFonts w:ascii="Tahoma" w:hAnsi="Tahoma" w:cs="Tahoma"/>
          <w:b/>
          <w:caps/>
          <w:sz w:val="24"/>
          <w:u w:val="single"/>
        </w:rPr>
        <w:t>una hembra</w:t>
      </w:r>
      <w:r>
        <w:rPr>
          <w:rFonts w:ascii="Tahoma" w:hAnsi="Tahoma" w:cs="Tahoma"/>
          <w:sz w:val="24"/>
        </w:rPr>
        <w:t xml:space="preserve"> (</w:t>
      </w:r>
      <w:r>
        <w:rPr>
          <w:rFonts w:ascii="Tahoma" w:hAnsi="Tahoma" w:cs="Tahoma"/>
          <w:sz w:val="22"/>
        </w:rPr>
        <w:t>de cada parición el 50 % son hembras)</w:t>
      </w:r>
    </w:p>
    <w:p w:rsidR="0068049E" w:rsidRDefault="0068049E" w:rsidP="0068049E">
      <w:pPr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4844"/>
      </w:tblGrid>
      <w:tr w:rsidR="006804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8" w:type="dxa"/>
            <w:gridSpan w:val="2"/>
          </w:tcPr>
          <w:p w:rsidR="0068049E" w:rsidRDefault="0068049E" w:rsidP="0068507A">
            <w:pPr>
              <w:pStyle w:val="Ttulo2"/>
              <w:jc w:val="left"/>
              <w:rPr>
                <w:rFonts w:ascii="Tahoma" w:hAnsi="Tahoma" w:cs="Tahoma"/>
                <w:b/>
                <w:w w:val="150"/>
              </w:rPr>
            </w:pPr>
            <w:r>
              <w:rPr>
                <w:rFonts w:ascii="Tahoma" w:hAnsi="Tahoma" w:cs="Tahoma"/>
                <w:b/>
                <w:w w:val="150"/>
              </w:rPr>
              <w:t>PROGRESIÓN GEOMETRICA DE LA REPRODUCCION</w:t>
            </w:r>
          </w:p>
        </w:tc>
      </w:tr>
      <w:tr w:rsidR="0068049E">
        <w:tblPrEx>
          <w:tblCellMar>
            <w:top w:w="0" w:type="dxa"/>
            <w:bottom w:w="0" w:type="dxa"/>
          </w:tblCellMar>
        </w:tblPrEx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b/>
                <w:w w:val="150"/>
                <w:sz w:val="24"/>
              </w:rPr>
            </w:pPr>
            <w:r>
              <w:rPr>
                <w:rFonts w:ascii="Tahoma" w:hAnsi="Tahoma" w:cs="Tahoma"/>
                <w:b/>
                <w:w w:val="150"/>
                <w:sz w:val="24"/>
              </w:rPr>
              <w:t>CANINOS</w:t>
            </w:r>
          </w:p>
        </w:tc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b/>
                <w:w w:val="150"/>
                <w:sz w:val="24"/>
              </w:rPr>
            </w:pPr>
            <w:r>
              <w:rPr>
                <w:rFonts w:ascii="Tahoma" w:hAnsi="Tahoma" w:cs="Tahoma"/>
                <w:b/>
                <w:w w:val="150"/>
                <w:sz w:val="24"/>
              </w:rPr>
              <w:t>FELINOS</w:t>
            </w:r>
          </w:p>
        </w:tc>
      </w:tr>
      <w:tr w:rsidR="0068049E">
        <w:tblPrEx>
          <w:tblCellMar>
            <w:top w:w="0" w:type="dxa"/>
            <w:bottom w:w="0" w:type="dxa"/>
          </w:tblCellMar>
        </w:tblPrEx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1º año                                                  8</w:t>
            </w:r>
          </w:p>
        </w:tc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1º año                                                12</w:t>
            </w:r>
          </w:p>
        </w:tc>
      </w:tr>
      <w:tr w:rsidR="0068049E">
        <w:tblPrEx>
          <w:tblCellMar>
            <w:top w:w="0" w:type="dxa"/>
            <w:bottom w:w="0" w:type="dxa"/>
          </w:tblCellMar>
        </w:tblPrEx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2º año                                                16</w:t>
            </w:r>
          </w:p>
        </w:tc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2º año                                                66</w:t>
            </w:r>
          </w:p>
        </w:tc>
      </w:tr>
      <w:tr w:rsidR="0068049E">
        <w:tblPrEx>
          <w:tblCellMar>
            <w:top w:w="0" w:type="dxa"/>
            <w:bottom w:w="0" w:type="dxa"/>
          </w:tblCellMar>
        </w:tblPrEx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3º año                                                48</w:t>
            </w:r>
          </w:p>
        </w:tc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3º año                                              382</w:t>
            </w:r>
          </w:p>
        </w:tc>
      </w:tr>
      <w:tr w:rsidR="0068049E">
        <w:tblPrEx>
          <w:tblCellMar>
            <w:top w:w="0" w:type="dxa"/>
            <w:bottom w:w="0" w:type="dxa"/>
          </w:tblCellMar>
        </w:tblPrEx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4º año                                              134</w:t>
            </w:r>
          </w:p>
        </w:tc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4º año                                            2.201</w:t>
            </w:r>
          </w:p>
        </w:tc>
      </w:tr>
      <w:tr w:rsidR="0068049E">
        <w:tblPrEx>
          <w:tblCellMar>
            <w:top w:w="0" w:type="dxa"/>
            <w:bottom w:w="0" w:type="dxa"/>
          </w:tblCellMar>
        </w:tblPrEx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5º año                                              402</w:t>
            </w:r>
          </w:p>
        </w:tc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5º año                                          12.680</w:t>
            </w:r>
          </w:p>
        </w:tc>
      </w:tr>
      <w:tr w:rsidR="0068049E">
        <w:tblPrEx>
          <w:tblCellMar>
            <w:top w:w="0" w:type="dxa"/>
            <w:bottom w:w="0" w:type="dxa"/>
          </w:tblCellMar>
        </w:tblPrEx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6º año                                           1.206</w:t>
            </w:r>
          </w:p>
        </w:tc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6º año                                          73.041</w:t>
            </w:r>
          </w:p>
        </w:tc>
      </w:tr>
      <w:tr w:rsidR="0068049E">
        <w:tblPrEx>
          <w:tblCellMar>
            <w:top w:w="0" w:type="dxa"/>
            <w:bottom w:w="0" w:type="dxa"/>
          </w:tblCellMar>
        </w:tblPrEx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7º año                                           3.618</w:t>
            </w:r>
          </w:p>
        </w:tc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7º año                                        420.715</w:t>
            </w:r>
          </w:p>
        </w:tc>
      </w:tr>
      <w:tr w:rsidR="0068049E">
        <w:tblPrEx>
          <w:tblCellMar>
            <w:top w:w="0" w:type="dxa"/>
            <w:bottom w:w="0" w:type="dxa"/>
          </w:tblCellMar>
        </w:tblPrEx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TOTAL                                          </w:t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 5.432</w:t>
            </w:r>
          </w:p>
        </w:tc>
        <w:tc>
          <w:tcPr>
            <w:tcW w:w="4844" w:type="dxa"/>
          </w:tcPr>
          <w:p w:rsidR="0068049E" w:rsidRDefault="0068049E" w:rsidP="0068507A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TOTAL                                       </w:t>
            </w:r>
            <w:r>
              <w:rPr>
                <w:rFonts w:ascii="Tahoma" w:hAnsi="Tahoma" w:cs="Tahoma"/>
                <w:b/>
                <w:bCs/>
                <w:sz w:val="28"/>
              </w:rPr>
              <w:t>509.097</w:t>
            </w:r>
          </w:p>
        </w:tc>
      </w:tr>
    </w:tbl>
    <w:p w:rsidR="0068049E" w:rsidRDefault="0068049E" w:rsidP="0068049E">
      <w:pPr>
        <w:rPr>
          <w:rFonts w:ascii="Tahoma" w:hAnsi="Tahoma" w:cs="Tahoma"/>
          <w:b/>
          <w:bCs/>
          <w:sz w:val="24"/>
        </w:rPr>
      </w:pPr>
    </w:p>
    <w:p w:rsidR="0068049E" w:rsidRDefault="0068049E" w:rsidP="0068049E">
      <w:pPr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  <w:u w:val="single"/>
        </w:rPr>
        <w:t>Fuente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 xml:space="preserve">  datos extraídos del informe sobre “Los beneficios de esterilizar a los animales domésticos” de la American</w:t>
      </w:r>
    </w:p>
    <w:p w:rsidR="0068049E" w:rsidRDefault="0068049E" w:rsidP="0068049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Human Association, U.S.A. ( basados en el cálculo de dos camadas anuales de una pareja de animales no controlados )</w:t>
      </w:r>
    </w:p>
    <w:p w:rsidR="0068049E" w:rsidRDefault="0068049E" w:rsidP="0068049E">
      <w:pPr>
        <w:ind w:right="-9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</w:t>
      </w:r>
    </w:p>
    <w:p w:rsidR="0068049E" w:rsidRDefault="0068049E" w:rsidP="0068049E">
      <w:pPr>
        <w:ind w:right="-108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Total de cachorros procreados por </w:t>
      </w:r>
      <w:r>
        <w:rPr>
          <w:rFonts w:ascii="Tahoma" w:hAnsi="Tahoma" w:cs="Tahoma"/>
          <w:b/>
          <w:sz w:val="24"/>
          <w:u w:val="single"/>
        </w:rPr>
        <w:t>una hembra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y su descendencia en </w:t>
      </w:r>
      <w:r>
        <w:rPr>
          <w:rFonts w:ascii="Tahoma" w:hAnsi="Tahoma" w:cs="Tahoma"/>
          <w:b/>
          <w:bCs/>
          <w:sz w:val="24"/>
        </w:rPr>
        <w:t>7</w:t>
      </w:r>
      <w:r>
        <w:rPr>
          <w:rFonts w:ascii="Tahoma" w:hAnsi="Tahoma" w:cs="Tahoma"/>
          <w:sz w:val="24"/>
        </w:rPr>
        <w:t xml:space="preserve"> años :  </w:t>
      </w:r>
      <w:r>
        <w:rPr>
          <w:rFonts w:ascii="Tahoma" w:hAnsi="Tahoma" w:cs="Tahoma"/>
          <w:b/>
          <w:w w:val="150"/>
          <w:sz w:val="24"/>
        </w:rPr>
        <w:t>5.432</w:t>
      </w:r>
    </w:p>
    <w:p w:rsidR="0068049E" w:rsidRDefault="0068049E" w:rsidP="0068049E">
      <w:pPr>
        <w:ind w:right="-80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Total de gatitos procreados por </w:t>
      </w:r>
      <w:r>
        <w:rPr>
          <w:rFonts w:ascii="Tahoma" w:hAnsi="Tahoma" w:cs="Tahoma"/>
          <w:b/>
          <w:sz w:val="24"/>
          <w:u w:val="single"/>
        </w:rPr>
        <w:t>una hembra</w:t>
      </w:r>
      <w:r>
        <w:rPr>
          <w:rFonts w:ascii="Tahoma" w:hAnsi="Tahoma" w:cs="Tahoma"/>
          <w:sz w:val="24"/>
        </w:rPr>
        <w:t xml:space="preserve"> y su descendencia en </w:t>
      </w:r>
      <w:r>
        <w:rPr>
          <w:rFonts w:ascii="Tahoma" w:hAnsi="Tahoma" w:cs="Tahoma"/>
          <w:b/>
          <w:bCs/>
          <w:sz w:val="24"/>
        </w:rPr>
        <w:t>7</w:t>
      </w:r>
      <w:r>
        <w:rPr>
          <w:rFonts w:ascii="Tahoma" w:hAnsi="Tahoma" w:cs="Tahoma"/>
          <w:sz w:val="24"/>
        </w:rPr>
        <w:t xml:space="preserve"> años: </w:t>
      </w:r>
      <w:r>
        <w:rPr>
          <w:rFonts w:ascii="Tahoma" w:hAnsi="Tahoma" w:cs="Tahoma"/>
          <w:b/>
          <w:w w:val="150"/>
          <w:sz w:val="24"/>
        </w:rPr>
        <w:t>509.097</w:t>
      </w:r>
    </w:p>
    <w:p w:rsidR="0068049E" w:rsidRDefault="0068049E" w:rsidP="0068049E">
      <w:pPr>
        <w:ind w:right="-517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</w:t>
      </w: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 ello se deduce, </w:t>
      </w:r>
      <w:r>
        <w:rPr>
          <w:rFonts w:ascii="Tahoma" w:hAnsi="Tahoma" w:cs="Tahoma"/>
          <w:sz w:val="24"/>
        </w:rPr>
        <w:tab/>
        <w:t>que en el caso de los caninos:</w:t>
      </w: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Esterilizando </w:t>
      </w:r>
      <w:r>
        <w:rPr>
          <w:rFonts w:ascii="Tahoma" w:hAnsi="Tahoma" w:cs="Tahoma"/>
          <w:b/>
          <w:bCs/>
          <w:sz w:val="24"/>
        </w:rPr>
        <w:t>1</w:t>
      </w:r>
      <w:r>
        <w:rPr>
          <w:rFonts w:ascii="Tahoma" w:hAnsi="Tahoma" w:cs="Tahoma"/>
          <w:sz w:val="24"/>
        </w:rPr>
        <w:t xml:space="preserve"> hembra, en </w:t>
      </w:r>
      <w:r>
        <w:rPr>
          <w:rFonts w:ascii="Tahoma" w:hAnsi="Tahoma" w:cs="Tahoma"/>
          <w:b/>
          <w:bCs/>
          <w:sz w:val="24"/>
        </w:rPr>
        <w:t>7</w:t>
      </w:r>
      <w:r>
        <w:rPr>
          <w:rFonts w:ascii="Tahoma" w:hAnsi="Tahoma" w:cs="Tahoma"/>
          <w:sz w:val="24"/>
        </w:rPr>
        <w:t xml:space="preserve"> años no nacerán ...................................  5.432 cachorros</w:t>
      </w: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Esterilizando </w:t>
      </w:r>
      <w:r>
        <w:rPr>
          <w:rFonts w:ascii="Tahoma" w:hAnsi="Tahoma" w:cs="Tahoma"/>
          <w:b/>
          <w:bCs/>
          <w:sz w:val="24"/>
        </w:rPr>
        <w:t>10</w:t>
      </w:r>
      <w:r>
        <w:rPr>
          <w:rFonts w:ascii="Tahoma" w:hAnsi="Tahoma" w:cs="Tahoma"/>
          <w:sz w:val="24"/>
        </w:rPr>
        <w:t xml:space="preserve"> hembras, en </w:t>
      </w:r>
      <w:r>
        <w:rPr>
          <w:rFonts w:ascii="Tahoma" w:hAnsi="Tahoma" w:cs="Tahoma"/>
          <w:b/>
          <w:bCs/>
          <w:sz w:val="24"/>
        </w:rPr>
        <w:t>7</w:t>
      </w:r>
      <w:r>
        <w:rPr>
          <w:rFonts w:ascii="Tahoma" w:hAnsi="Tahoma" w:cs="Tahoma"/>
          <w:sz w:val="24"/>
        </w:rPr>
        <w:t xml:space="preserve"> años no nacerán .............................. 54.320 cachorros</w:t>
      </w: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Esterilizando </w:t>
      </w:r>
      <w:r>
        <w:rPr>
          <w:rFonts w:ascii="Tahoma" w:hAnsi="Tahoma" w:cs="Tahoma"/>
          <w:b/>
          <w:bCs/>
          <w:sz w:val="24"/>
        </w:rPr>
        <w:t>100</w:t>
      </w:r>
      <w:r>
        <w:rPr>
          <w:rFonts w:ascii="Tahoma" w:hAnsi="Tahoma" w:cs="Tahoma"/>
          <w:sz w:val="24"/>
        </w:rPr>
        <w:t xml:space="preserve"> hembras, en </w:t>
      </w:r>
      <w:r>
        <w:rPr>
          <w:rFonts w:ascii="Tahoma" w:hAnsi="Tahoma" w:cs="Tahoma"/>
          <w:b/>
          <w:bCs/>
          <w:sz w:val="24"/>
        </w:rPr>
        <w:t>7</w:t>
      </w:r>
      <w:r>
        <w:rPr>
          <w:rFonts w:ascii="Tahoma" w:hAnsi="Tahoma" w:cs="Tahoma"/>
          <w:sz w:val="24"/>
        </w:rPr>
        <w:t xml:space="preserve"> años no nacerán .........................  543.200 cachorros</w:t>
      </w: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rPr>
          <w:rFonts w:ascii="Tahoma" w:hAnsi="Tahoma" w:cs="Tahoma"/>
          <w:b/>
          <w:sz w:val="24"/>
          <w:bdr w:val="single" w:sz="4" w:space="0" w:color="auto"/>
        </w:rPr>
      </w:pPr>
      <w:r>
        <w:rPr>
          <w:rFonts w:ascii="Tahoma" w:hAnsi="Tahoma" w:cs="Tahoma"/>
          <w:sz w:val="24"/>
          <w:bdr w:val="single" w:sz="4" w:space="0" w:color="auto"/>
        </w:rPr>
        <w:t xml:space="preserve">Esterilizando </w:t>
      </w:r>
      <w:r>
        <w:rPr>
          <w:rFonts w:ascii="Tahoma" w:hAnsi="Tahoma" w:cs="Tahoma"/>
          <w:b/>
          <w:sz w:val="24"/>
          <w:bdr w:val="single" w:sz="4" w:space="0" w:color="auto"/>
        </w:rPr>
        <w:t>1000 hembras</w:t>
      </w:r>
      <w:r>
        <w:rPr>
          <w:rFonts w:ascii="Tahoma" w:hAnsi="Tahoma" w:cs="Tahoma"/>
          <w:sz w:val="24"/>
          <w:bdr w:val="single" w:sz="4" w:space="0" w:color="auto"/>
        </w:rPr>
        <w:t xml:space="preserve">, en </w:t>
      </w:r>
      <w:r>
        <w:rPr>
          <w:rFonts w:ascii="Tahoma" w:hAnsi="Tahoma" w:cs="Tahoma"/>
          <w:b/>
          <w:bCs/>
          <w:sz w:val="24"/>
          <w:bdr w:val="single" w:sz="4" w:space="0" w:color="auto"/>
        </w:rPr>
        <w:t>7</w:t>
      </w:r>
      <w:r>
        <w:rPr>
          <w:rFonts w:ascii="Tahoma" w:hAnsi="Tahoma" w:cs="Tahoma"/>
          <w:sz w:val="24"/>
          <w:bdr w:val="single" w:sz="4" w:space="0" w:color="auto"/>
        </w:rPr>
        <w:t xml:space="preserve"> años no nacerán ......... </w:t>
      </w:r>
      <w:r>
        <w:rPr>
          <w:rFonts w:ascii="Tahoma" w:hAnsi="Tahoma" w:cs="Tahoma"/>
          <w:b/>
          <w:w w:val="150"/>
          <w:sz w:val="24"/>
          <w:bdr w:val="single" w:sz="4" w:space="0" w:color="auto"/>
        </w:rPr>
        <w:t>5.432.000</w:t>
      </w:r>
      <w:r>
        <w:rPr>
          <w:rFonts w:ascii="Tahoma" w:hAnsi="Tahoma" w:cs="Tahoma"/>
          <w:b/>
          <w:sz w:val="24"/>
          <w:bdr w:val="single" w:sz="4" w:space="0" w:color="auto"/>
        </w:rPr>
        <w:t xml:space="preserve"> cachorros</w:t>
      </w:r>
    </w:p>
    <w:p w:rsidR="0068049E" w:rsidRDefault="0068049E" w:rsidP="0068049E">
      <w:pPr>
        <w:rPr>
          <w:rFonts w:ascii="Tahoma" w:hAnsi="Tahoma" w:cs="Tahoma"/>
          <w:b/>
          <w:sz w:val="24"/>
          <w:bdr w:val="single" w:sz="4" w:space="0" w:color="auto"/>
        </w:rPr>
      </w:pPr>
    </w:p>
    <w:p w:rsidR="0068049E" w:rsidRDefault="0068049E" w:rsidP="0068049E">
      <w:pPr>
        <w:pStyle w:val="Textoindependient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Se recomienda como </w:t>
      </w:r>
      <w:r>
        <w:rPr>
          <w:rFonts w:ascii="Tahoma" w:hAnsi="Tahoma" w:cs="Tahoma"/>
          <w:b/>
          <w:bCs/>
          <w:sz w:val="24"/>
        </w:rPr>
        <w:t xml:space="preserve">edad ideal para esterilizar </w:t>
      </w:r>
      <w:r>
        <w:rPr>
          <w:rFonts w:ascii="Tahoma" w:hAnsi="Tahoma" w:cs="Tahoma"/>
          <w:sz w:val="24"/>
        </w:rPr>
        <w:t>a un canino o felino, hembra o macho,</w:t>
      </w:r>
    </w:p>
    <w:p w:rsidR="0068049E" w:rsidRDefault="0068049E" w:rsidP="0068049E">
      <w:pPr>
        <w:pStyle w:val="Textoindependient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los 5 meses, </w:t>
      </w:r>
      <w:r>
        <w:rPr>
          <w:rFonts w:ascii="Tahoma" w:hAnsi="Tahoma" w:cs="Tahoma"/>
          <w:b/>
          <w:bCs/>
          <w:sz w:val="24"/>
        </w:rPr>
        <w:t>siempre antes del primer celo</w:t>
      </w:r>
      <w:r>
        <w:rPr>
          <w:rFonts w:ascii="Tahoma" w:hAnsi="Tahoma" w:cs="Tahoma"/>
          <w:sz w:val="24"/>
        </w:rPr>
        <w:t xml:space="preserve">, lo cual reduce al </w:t>
      </w:r>
      <w:r>
        <w:rPr>
          <w:rFonts w:ascii="Tahoma" w:hAnsi="Tahoma" w:cs="Tahoma"/>
          <w:b/>
          <w:bCs/>
          <w:sz w:val="24"/>
        </w:rPr>
        <w:t xml:space="preserve">0,5 % </w:t>
      </w:r>
      <w:r>
        <w:rPr>
          <w:rFonts w:ascii="Tahoma" w:hAnsi="Tahoma" w:cs="Tahoma"/>
          <w:sz w:val="24"/>
        </w:rPr>
        <w:t xml:space="preserve">la posibilidad </w:t>
      </w:r>
    </w:p>
    <w:p w:rsidR="0068049E" w:rsidRDefault="0068049E" w:rsidP="0068049E">
      <w:pPr>
        <w:pStyle w:val="Textoindependient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 contraer tumores hormonodependientes. Luego del primer celo esta cifra asciende al</w:t>
      </w:r>
    </w:p>
    <w:p w:rsidR="0068049E" w:rsidRDefault="0068049E" w:rsidP="0068049E">
      <w:pPr>
        <w:pStyle w:val="Textoindependient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>8 %</w:t>
      </w:r>
      <w:r>
        <w:rPr>
          <w:rFonts w:ascii="Tahoma" w:hAnsi="Tahoma" w:cs="Tahoma"/>
          <w:sz w:val="24"/>
        </w:rPr>
        <w:t xml:space="preserve"> y al </w:t>
      </w:r>
      <w:r>
        <w:rPr>
          <w:rFonts w:ascii="Tahoma" w:hAnsi="Tahoma" w:cs="Tahoma"/>
          <w:b/>
          <w:bCs/>
          <w:sz w:val="24"/>
        </w:rPr>
        <w:t>26 %</w:t>
      </w:r>
      <w:r>
        <w:rPr>
          <w:rFonts w:ascii="Tahoma" w:hAnsi="Tahoma" w:cs="Tahoma"/>
          <w:sz w:val="24"/>
        </w:rPr>
        <w:t xml:space="preserve"> tras el segundo celo.</w:t>
      </w: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Perdura aún, en la comunidad la creencia de esa </w:t>
      </w:r>
      <w:r>
        <w:rPr>
          <w:rFonts w:ascii="Tahoma" w:hAnsi="Tahoma" w:cs="Tahoma"/>
          <w:b/>
          <w:bCs/>
          <w:sz w:val="24"/>
        </w:rPr>
        <w:t>difundida y errónea versión</w:t>
      </w:r>
      <w:r>
        <w:rPr>
          <w:rFonts w:ascii="Tahoma" w:hAnsi="Tahoma" w:cs="Tahoma"/>
          <w:sz w:val="24"/>
        </w:rPr>
        <w:t xml:space="preserve"> que </w:t>
      </w: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sostenía que una hembra debía tener una cría antes de ser esterilizada.</w:t>
      </w: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Por ello, se recomienda que se informe a la comunidad sobre los beneficios de la </w:t>
      </w: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esterilización anticipada.</w:t>
      </w: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Un plan de </w:t>
      </w:r>
      <w:r>
        <w:rPr>
          <w:rFonts w:ascii="Tahoma" w:hAnsi="Tahoma" w:cs="Tahoma"/>
          <w:b/>
          <w:bCs/>
          <w:sz w:val="24"/>
        </w:rPr>
        <w:t xml:space="preserve">esterilización temprana </w:t>
      </w:r>
      <w:r>
        <w:rPr>
          <w:rFonts w:ascii="Tahoma" w:hAnsi="Tahoma" w:cs="Tahoma"/>
          <w:sz w:val="24"/>
        </w:rPr>
        <w:t xml:space="preserve">garantiza una </w:t>
      </w:r>
      <w:r>
        <w:rPr>
          <w:rFonts w:ascii="Tahoma" w:hAnsi="Tahoma" w:cs="Tahoma"/>
          <w:b/>
          <w:bCs/>
          <w:sz w:val="24"/>
        </w:rPr>
        <w:t>rápida reducción</w:t>
      </w:r>
      <w:r>
        <w:rPr>
          <w:rFonts w:ascii="Tahoma" w:hAnsi="Tahoma" w:cs="Tahoma"/>
          <w:sz w:val="24"/>
        </w:rPr>
        <w:t xml:space="preserve"> de las </w:t>
      </w: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poblaciones en cuestión.</w:t>
      </w:r>
    </w:p>
    <w:p w:rsidR="0068049E" w:rsidRDefault="0068049E" w:rsidP="0068049E">
      <w:pPr>
        <w:rPr>
          <w:rFonts w:ascii="Tahoma" w:hAnsi="Tahoma" w:cs="Tahoma"/>
          <w:sz w:val="24"/>
        </w:rPr>
      </w:pPr>
    </w:p>
    <w:p w:rsidR="0068049E" w:rsidRDefault="0068049E" w:rsidP="0068049E">
      <w:pPr>
        <w:numPr>
          <w:ilvl w:val="0"/>
          <w:numId w:val="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Gratuita</w:t>
      </w:r>
    </w:p>
    <w:p w:rsidR="0068049E" w:rsidRDefault="0068049E" w:rsidP="0068049E">
      <w:pPr>
        <w:pStyle w:val="Textoindependient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gratuidad del servicio es indispensable para el éxito del programa.</w:t>
      </w:r>
    </w:p>
    <w:p w:rsidR="0068049E" w:rsidRDefault="0068049E" w:rsidP="0068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Asimismo, se recomienda promover la creación de Cooperadoras o Asociaciones Amigos de los Centros Antirrábicos, las cuales pueden aportar recursos humanos y/o económicos.</w:t>
      </w:r>
    </w:p>
    <w:p w:rsidR="0068049E" w:rsidRDefault="0068049E" w:rsidP="0068049E">
      <w:pPr>
        <w:rPr>
          <w:rFonts w:ascii="AdLib BT" w:hAnsi="AdLib BT" w:cs="Arial"/>
          <w:sz w:val="32"/>
        </w:rPr>
      </w:pPr>
    </w:p>
    <w:p w:rsidR="0068049E" w:rsidRDefault="0068049E" w:rsidP="0068049E">
      <w:pPr>
        <w:rPr>
          <w:rFonts w:ascii="AdLib BT" w:hAnsi="AdLib BT" w:cs="Arial"/>
          <w:sz w:val="32"/>
        </w:rPr>
      </w:pPr>
    </w:p>
    <w:p w:rsidR="0068049E" w:rsidRDefault="0068049E" w:rsidP="0068049E">
      <w:pPr>
        <w:pStyle w:val="Ttulo3"/>
        <w:jc w:val="left"/>
        <w:rPr>
          <w:b/>
          <w:bCs/>
          <w:w w:val="200"/>
          <w:sz w:val="16"/>
        </w:rPr>
      </w:pPr>
      <w:r>
        <w:rPr>
          <w:b/>
          <w:bCs/>
        </w:rPr>
        <w:t>CALCULO ESENCIAL PARA PROGRAMAR UNA CAMPAÑA</w:t>
      </w:r>
    </w:p>
    <w:p w:rsidR="0068049E" w:rsidRDefault="0068049E" w:rsidP="0068049E">
      <w:pPr>
        <w:rPr>
          <w:rFonts w:ascii="Tahoma" w:hAnsi="Tahoma" w:cs="Tahoma"/>
          <w:b/>
          <w:sz w:val="24"/>
        </w:rPr>
      </w:pPr>
    </w:p>
    <w:p w:rsidR="0053507F" w:rsidRDefault="0068049E" w:rsidP="0068049E">
      <w:pPr>
        <w:ind w:right="-80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DETERMINAR la población estimada de can</w:t>
      </w:r>
      <w:r w:rsidR="00D7702E">
        <w:rPr>
          <w:rFonts w:ascii="Tahoma" w:hAnsi="Tahoma" w:cs="Tahoma"/>
          <w:b/>
          <w:sz w:val="24"/>
        </w:rPr>
        <w:t xml:space="preserve">inos (cantidad de habitantes : un perro </w:t>
      </w:r>
    </w:p>
    <w:p w:rsidR="0068049E" w:rsidRDefault="00D7702E" w:rsidP="0068049E">
      <w:pPr>
        <w:ind w:right="-80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cada 2 o 3 habitantes, según la zona </w:t>
      </w:r>
      <w:r w:rsidR="0068049E">
        <w:rPr>
          <w:rFonts w:ascii="Tahoma" w:hAnsi="Tahoma" w:cs="Tahoma"/>
          <w:b/>
          <w:sz w:val="24"/>
        </w:rPr>
        <w:t>)</w:t>
      </w:r>
    </w:p>
    <w:p w:rsidR="0068049E" w:rsidRDefault="00F70328" w:rsidP="0068049E">
      <w:pPr>
        <w:ind w:right="-80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CALCULAR el 2</w:t>
      </w:r>
      <w:r w:rsidR="0068049E">
        <w:rPr>
          <w:rFonts w:ascii="Tahoma" w:hAnsi="Tahoma" w:cs="Tahoma"/>
          <w:b/>
          <w:sz w:val="24"/>
        </w:rPr>
        <w:t>0 % de dicha población estimada</w:t>
      </w:r>
    </w:p>
    <w:p w:rsidR="0068049E" w:rsidRDefault="0068049E" w:rsidP="0068049E">
      <w:pPr>
        <w:ind w:right="-80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DIVIDIR ese número por 240 días hábiles anuales</w:t>
      </w:r>
    </w:p>
    <w:p w:rsidR="0068049E" w:rsidRDefault="0068049E" w:rsidP="0068049E">
      <w:pPr>
        <w:ind w:right="-80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CALCULAR la cantidad de veterinarios que se necesitarán para realizar ese número de esterilizaciones diarias</w:t>
      </w:r>
    </w:p>
    <w:p w:rsidR="0068049E" w:rsidRDefault="0068049E" w:rsidP="0068049E">
      <w:pPr>
        <w:ind w:right="-80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/>
          <w:b/>
          <w:sz w:val="24"/>
        </w:rPr>
        <w:t xml:space="preserve">CALCULAR el costo  de los insumos que se necesitarán para realizar ese número de esterilizaciones </w:t>
      </w:r>
    </w:p>
    <w:p w:rsidR="0068049E" w:rsidRDefault="0068049E" w:rsidP="0068049E">
      <w:pPr>
        <w:rPr>
          <w:rFonts w:ascii="Tahoma" w:hAnsi="Tahoma" w:cs="Tahoma"/>
          <w:b/>
          <w:color w:val="000080"/>
          <w:sz w:val="24"/>
        </w:rPr>
      </w:pPr>
    </w:p>
    <w:p w:rsidR="0068049E" w:rsidRDefault="0068049E" w:rsidP="0068049E">
      <w:pPr>
        <w:rPr>
          <w:rFonts w:ascii="Tahoma" w:hAnsi="Tahoma" w:cs="Tahoma"/>
          <w:b/>
          <w:color w:val="000080"/>
          <w:sz w:val="24"/>
        </w:rPr>
      </w:pPr>
    </w:p>
    <w:p w:rsidR="0068049E" w:rsidRDefault="0068049E" w:rsidP="0068049E">
      <w:pPr>
        <w:rPr>
          <w:rFonts w:ascii="Tahoma" w:hAnsi="Tahoma" w:cs="Tahoma"/>
          <w:b/>
          <w:color w:val="000080"/>
          <w:sz w:val="24"/>
        </w:rPr>
      </w:pPr>
    </w:p>
    <w:p w:rsidR="0068049E" w:rsidRDefault="0068049E" w:rsidP="0068049E">
      <w:pPr>
        <w:rPr>
          <w:rFonts w:ascii="Tahoma" w:hAnsi="Tahoma" w:cs="Tahoma"/>
          <w:color w:val="000080"/>
          <w:sz w:val="24"/>
        </w:rPr>
      </w:pPr>
    </w:p>
    <w:p w:rsidR="0068049E" w:rsidRPr="0068049E" w:rsidRDefault="0068049E" w:rsidP="0068049E"/>
    <w:sectPr w:rsidR="0068049E" w:rsidRPr="0068049E" w:rsidSect="00F7568F">
      <w:footerReference w:type="default" r:id="rId7"/>
      <w:pgSz w:w="11907" w:h="16839" w:code="9"/>
      <w:pgMar w:top="1134" w:right="2" w:bottom="0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9E" w:rsidRDefault="008F479E" w:rsidP="00F7568F">
      <w:r>
        <w:separator/>
      </w:r>
    </w:p>
  </w:endnote>
  <w:endnote w:type="continuationSeparator" w:id="0">
    <w:p w:rsidR="008F479E" w:rsidRDefault="008F479E" w:rsidP="00F7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8F" w:rsidRDefault="00F7568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7568F" w:rsidRDefault="00F756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9E" w:rsidRDefault="008F479E" w:rsidP="00F7568F">
      <w:r>
        <w:separator/>
      </w:r>
    </w:p>
  </w:footnote>
  <w:footnote w:type="continuationSeparator" w:id="0">
    <w:p w:rsidR="008F479E" w:rsidRDefault="008F479E" w:rsidP="00F7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DC"/>
      </v:shape>
    </w:pict>
  </w:numPicBullet>
  <w:abstractNum w:abstractNumId="0">
    <w:nsid w:val="09095416"/>
    <w:multiLevelType w:val="hybridMultilevel"/>
    <w:tmpl w:val="1F6E306A"/>
    <w:lvl w:ilvl="0" w:tplc="F79E0904"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24323"/>
    <w:multiLevelType w:val="singleLevel"/>
    <w:tmpl w:val="BCF0C2E8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9E"/>
    <w:rsid w:val="004518D0"/>
    <w:rsid w:val="0053507F"/>
    <w:rsid w:val="0054538F"/>
    <w:rsid w:val="0063692A"/>
    <w:rsid w:val="0068049E"/>
    <w:rsid w:val="0068507A"/>
    <w:rsid w:val="00802452"/>
    <w:rsid w:val="00805728"/>
    <w:rsid w:val="008F479E"/>
    <w:rsid w:val="00C0760C"/>
    <w:rsid w:val="00D7702E"/>
    <w:rsid w:val="00E37BA2"/>
    <w:rsid w:val="00E945E7"/>
    <w:rsid w:val="00EF35DE"/>
    <w:rsid w:val="00F70328"/>
    <w:rsid w:val="00F7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C8327A-6D71-4D11-9721-AC1560E6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49E"/>
    <w:rPr>
      <w:lang w:val="es-ES" w:eastAsia="es-ES"/>
    </w:rPr>
  </w:style>
  <w:style w:type="paragraph" w:styleId="Ttulo1">
    <w:name w:val="heading 1"/>
    <w:basedOn w:val="Normal"/>
    <w:next w:val="Normal"/>
    <w:qFormat/>
    <w:rsid w:val="0068049E"/>
    <w:pPr>
      <w:keepNext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rsid w:val="0068049E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8049E"/>
    <w:pPr>
      <w:keepNext/>
      <w:jc w:val="right"/>
      <w:outlineLvl w:val="2"/>
    </w:pPr>
    <w:rPr>
      <w:rFonts w:ascii="Tahoma" w:hAnsi="Tahoma" w:cs="Tahoma"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68049E"/>
    <w:rPr>
      <w:sz w:val="28"/>
    </w:rPr>
  </w:style>
  <w:style w:type="paragraph" w:styleId="Encabezado">
    <w:name w:val="header"/>
    <w:basedOn w:val="Normal"/>
    <w:link w:val="EncabezadoCar"/>
    <w:rsid w:val="00F756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7568F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756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8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CAMPAÑA  DE  ESTERILIZACION</vt:lpstr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 DE  ESTERILIZACION</dc:title>
  <dc:subject/>
  <dc:creator>usuario</dc:creator>
  <cp:keywords/>
  <cp:lastModifiedBy>Alejandro Patricio Maraniello</cp:lastModifiedBy>
  <cp:revision>2</cp:revision>
  <dcterms:created xsi:type="dcterms:W3CDTF">2016-04-20T22:07:00Z</dcterms:created>
  <dcterms:modified xsi:type="dcterms:W3CDTF">2016-04-20T22:07:00Z</dcterms:modified>
</cp:coreProperties>
</file>